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122" w14:textId="77777777" w:rsidR="00D44E77" w:rsidRDefault="003E6B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0" simplePos="0" relativeHeight="2" behindDoc="0" locked="0" layoutInCell="1" allowOverlap="1" wp14:anchorId="33CA0C2C" wp14:editId="6941BF0F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098550" cy="1098550"/>
            <wp:effectExtent l="0" t="0" r="0" b="0"/>
            <wp:wrapTight wrapText="bothSides">
              <wp:wrapPolygon edited="0">
                <wp:start x="11557" y="0"/>
                <wp:lineTo x="7055" y="1120"/>
                <wp:lineTo x="2207" y="4095"/>
                <wp:lineTo x="2207" y="5949"/>
                <wp:lineTo x="-43" y="8578"/>
                <wp:lineTo x="-43" y="17935"/>
                <wp:lineTo x="21339" y="17935"/>
                <wp:lineTo x="21339" y="8191"/>
                <wp:lineTo x="20950" y="3707"/>
                <wp:lineTo x="16448" y="0"/>
                <wp:lineTo x="13072" y="0"/>
                <wp:lineTo x="1155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255" distL="0" distR="114300" simplePos="0" relativeHeight="3" behindDoc="0" locked="0" layoutInCell="1" allowOverlap="1" wp14:anchorId="1A4BA2CE" wp14:editId="62B1721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473200" cy="659130"/>
            <wp:effectExtent l="0" t="0" r="0" b="0"/>
            <wp:wrapTight wrapText="bothSides">
              <wp:wrapPolygon edited="0">
                <wp:start x="-48" y="0"/>
                <wp:lineTo x="-48" y="21122"/>
                <wp:lineTo x="21215" y="21122"/>
                <wp:lineTo x="21215" y="0"/>
                <wp:lineTo x="-48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Royal Oak Middle School PTSA</w:t>
      </w:r>
    </w:p>
    <w:p w14:paraId="03D3B23B" w14:textId="77777777" w:rsidR="00D44E77" w:rsidRDefault="003E6B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18, 2022 – Zoom</w:t>
      </w:r>
    </w:p>
    <w:p w14:paraId="6B6942D8" w14:textId="5AD7B71C" w:rsidR="00D44E77" w:rsidRDefault="003E6B45">
      <w:pPr>
        <w:spacing w:after="0" w:line="240" w:lineRule="auto"/>
        <w:jc w:val="center"/>
      </w:pPr>
      <w:proofErr w:type="gramStart"/>
      <w:r>
        <w:rPr>
          <w:b/>
          <w:sz w:val="24"/>
          <w:szCs w:val="24"/>
        </w:rPr>
        <w:t>Meeting  Minutes</w:t>
      </w:r>
      <w:proofErr w:type="gramEnd"/>
    </w:p>
    <w:p w14:paraId="40364843" w14:textId="77777777" w:rsidR="00D44E77" w:rsidRDefault="00D44E77">
      <w:pPr>
        <w:spacing w:after="0" w:line="240" w:lineRule="auto"/>
        <w:jc w:val="center"/>
        <w:rPr>
          <w:sz w:val="24"/>
          <w:szCs w:val="24"/>
        </w:rPr>
      </w:pPr>
    </w:p>
    <w:p w14:paraId="7D7F0C7A" w14:textId="77777777" w:rsidR="00D44E77" w:rsidRDefault="00D44E77">
      <w:pPr>
        <w:spacing w:after="0" w:line="240" w:lineRule="auto"/>
        <w:jc w:val="center"/>
        <w:rPr>
          <w:sz w:val="24"/>
          <w:szCs w:val="24"/>
        </w:rPr>
      </w:pPr>
    </w:p>
    <w:p w14:paraId="0E0E91DE" w14:textId="77777777" w:rsidR="00D44E77" w:rsidRDefault="00D44E77">
      <w:pPr>
        <w:spacing w:after="0" w:line="240" w:lineRule="auto"/>
        <w:jc w:val="center"/>
        <w:rPr>
          <w:sz w:val="24"/>
          <w:szCs w:val="24"/>
        </w:rPr>
      </w:pPr>
    </w:p>
    <w:p w14:paraId="5FFEBAB4" w14:textId="77777777" w:rsidR="00D44E77" w:rsidRDefault="003E6B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14:paraId="4A4D690D" w14:textId="77777777" w:rsidR="00D44E77" w:rsidRDefault="003E6B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Becky Bibbs, </w:t>
      </w:r>
      <w:proofErr w:type="spellStart"/>
      <w:r>
        <w:rPr>
          <w:sz w:val="24"/>
          <w:szCs w:val="24"/>
        </w:rPr>
        <w:t>Burgendy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Carie</w:t>
      </w:r>
      <w:proofErr w:type="spellEnd"/>
      <w:r>
        <w:rPr>
          <w:sz w:val="24"/>
          <w:szCs w:val="24"/>
        </w:rPr>
        <w:t xml:space="preserve"> Hooker, Deidre Messing, Elizabeth </w:t>
      </w:r>
      <w:proofErr w:type="spellStart"/>
      <w:r>
        <w:rPr>
          <w:sz w:val="24"/>
          <w:szCs w:val="24"/>
        </w:rPr>
        <w:t>Mulheisen</w:t>
      </w:r>
      <w:proofErr w:type="spellEnd"/>
      <w:r>
        <w:rPr>
          <w:sz w:val="24"/>
          <w:szCs w:val="24"/>
        </w:rPr>
        <w:t xml:space="preserve">, Jennifer </w:t>
      </w:r>
      <w:proofErr w:type="spellStart"/>
      <w:r>
        <w:rPr>
          <w:sz w:val="24"/>
          <w:szCs w:val="24"/>
        </w:rPr>
        <w:t>Tietz</w:t>
      </w:r>
      <w:proofErr w:type="spellEnd"/>
      <w:r>
        <w:rPr>
          <w:sz w:val="24"/>
          <w:szCs w:val="24"/>
        </w:rPr>
        <w:t xml:space="preserve">, Jenny </w:t>
      </w:r>
      <w:proofErr w:type="spellStart"/>
      <w:proofErr w:type="gramStart"/>
      <w:r>
        <w:rPr>
          <w:sz w:val="24"/>
          <w:szCs w:val="24"/>
        </w:rPr>
        <w:t>Kowalkowski,Joelle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Jarrait</w:t>
      </w:r>
      <w:proofErr w:type="spellEnd"/>
      <w:r>
        <w:rPr>
          <w:sz w:val="24"/>
          <w:szCs w:val="24"/>
        </w:rPr>
        <w:t xml:space="preserve">, Julie </w:t>
      </w:r>
      <w:proofErr w:type="spellStart"/>
      <w:r>
        <w:rPr>
          <w:sz w:val="24"/>
          <w:szCs w:val="24"/>
        </w:rPr>
        <w:t>Aichler</w:t>
      </w:r>
      <w:proofErr w:type="spellEnd"/>
      <w:r>
        <w:rPr>
          <w:sz w:val="24"/>
          <w:szCs w:val="24"/>
        </w:rPr>
        <w:t xml:space="preserve">, Karrie </w:t>
      </w:r>
      <w:proofErr w:type="spellStart"/>
      <w:r>
        <w:rPr>
          <w:sz w:val="24"/>
          <w:szCs w:val="24"/>
        </w:rPr>
        <w:t>Chafetz</w:t>
      </w:r>
      <w:proofErr w:type="spellEnd"/>
      <w:r>
        <w:rPr>
          <w:sz w:val="24"/>
          <w:szCs w:val="24"/>
        </w:rPr>
        <w:t xml:space="preserve">, Kathryn Condit, Katie Bonus, Kristin Smith, Linda </w:t>
      </w:r>
      <w:proofErr w:type="spellStart"/>
      <w:r>
        <w:rPr>
          <w:sz w:val="24"/>
          <w:szCs w:val="24"/>
        </w:rPr>
        <w:t>Chubenko</w:t>
      </w:r>
      <w:proofErr w:type="spellEnd"/>
      <w:r>
        <w:rPr>
          <w:sz w:val="24"/>
          <w:szCs w:val="24"/>
        </w:rPr>
        <w:t xml:space="preserve"> Cronk, Lindsey </w:t>
      </w:r>
      <w:proofErr w:type="spellStart"/>
      <w:r>
        <w:rPr>
          <w:sz w:val="24"/>
          <w:szCs w:val="24"/>
        </w:rPr>
        <w:t>Potterack</w:t>
      </w:r>
      <w:proofErr w:type="spellEnd"/>
      <w:r>
        <w:rPr>
          <w:sz w:val="24"/>
          <w:szCs w:val="24"/>
        </w:rPr>
        <w:t>, Lori Klopf</w:t>
      </w:r>
      <w:r>
        <w:rPr>
          <w:sz w:val="24"/>
          <w:szCs w:val="24"/>
        </w:rPr>
        <w:t xml:space="preserve">enstein, Maryanne </w:t>
      </w:r>
      <w:proofErr w:type="spellStart"/>
      <w:r>
        <w:rPr>
          <w:sz w:val="24"/>
          <w:szCs w:val="24"/>
        </w:rPr>
        <w:t>VanHaitsma</w:t>
      </w:r>
      <w:proofErr w:type="spellEnd"/>
      <w:r>
        <w:rPr>
          <w:sz w:val="24"/>
          <w:szCs w:val="24"/>
        </w:rPr>
        <w:t xml:space="preserve">, Megan O'Shea, Melanie Macey, Michelle </w:t>
      </w:r>
      <w:proofErr w:type="spellStart"/>
      <w:r>
        <w:rPr>
          <w:sz w:val="24"/>
          <w:szCs w:val="24"/>
        </w:rPr>
        <w:t>Vinluan,</w:t>
      </w:r>
      <w:proofErr w:type="spellEnd"/>
      <w:r>
        <w:rPr>
          <w:sz w:val="24"/>
          <w:szCs w:val="24"/>
        </w:rPr>
        <w:t xml:space="preserve"> Myron Miller, Patti Fritz, Raquel Martinez </w:t>
      </w:r>
      <w:proofErr w:type="spellStart"/>
      <w:r>
        <w:rPr>
          <w:sz w:val="24"/>
          <w:szCs w:val="24"/>
        </w:rPr>
        <w:t>Frutos</w:t>
      </w:r>
      <w:proofErr w:type="spellEnd"/>
      <w:r>
        <w:rPr>
          <w:sz w:val="24"/>
          <w:szCs w:val="24"/>
        </w:rPr>
        <w:t xml:space="preserve">, Sally Gilreath, Trisha Ferguson </w:t>
      </w:r>
    </w:p>
    <w:p w14:paraId="16C3F383" w14:textId="77777777" w:rsidR="00D44E77" w:rsidRDefault="00D44E77">
      <w:pPr>
        <w:spacing w:after="0" w:line="240" w:lineRule="auto"/>
        <w:jc w:val="center"/>
        <w:rPr>
          <w:b/>
          <w:sz w:val="24"/>
          <w:szCs w:val="24"/>
        </w:rPr>
      </w:pPr>
    </w:p>
    <w:p w14:paraId="29D3A5B7" w14:textId="77777777" w:rsidR="003E6B45" w:rsidRPr="003E6B45" w:rsidRDefault="003E6B45" w:rsidP="003E6B45">
      <w:pPr>
        <w:pStyle w:val="ListParagraph"/>
        <w:numPr>
          <w:ilvl w:val="0"/>
          <w:numId w:val="1"/>
        </w:numPr>
      </w:pPr>
      <w:r>
        <w:rPr>
          <w:rFonts w:cstheme="majorHAnsi"/>
          <w:b/>
          <w:bCs/>
          <w:sz w:val="24"/>
          <w:szCs w:val="24"/>
        </w:rPr>
        <w:t>Call to Order: 7:02pm</w:t>
      </w:r>
    </w:p>
    <w:p w14:paraId="1C9B4819" w14:textId="7B87F51F" w:rsidR="00D44E77" w:rsidRDefault="003E6B45" w:rsidP="003E6B45">
      <w:pPr>
        <w:pStyle w:val="ListParagraph"/>
        <w:ind w:left="1080"/>
      </w:pPr>
      <w:r w:rsidRPr="003E6B45">
        <w:rPr>
          <w:rFonts w:cstheme="majorHAnsi"/>
          <w:sz w:val="24"/>
          <w:szCs w:val="24"/>
        </w:rPr>
        <w:t>Welcome and Pledge of Allegiance</w:t>
      </w:r>
    </w:p>
    <w:p w14:paraId="0C2998C3" w14:textId="77777777" w:rsidR="00D44E77" w:rsidRDefault="00D44E77">
      <w:pPr>
        <w:pStyle w:val="ListParagraph"/>
        <w:ind w:left="1080"/>
        <w:rPr>
          <w:rFonts w:cstheme="majorHAnsi"/>
          <w:b/>
          <w:bCs/>
          <w:sz w:val="24"/>
          <w:szCs w:val="24"/>
        </w:rPr>
      </w:pPr>
    </w:p>
    <w:p w14:paraId="32D634BA" w14:textId="77777777" w:rsidR="00D44E77" w:rsidRDefault="003E6B4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 xml:space="preserve">Secretary’s Report </w:t>
      </w:r>
      <w:r>
        <w:rPr>
          <w:rFonts w:cstheme="majorHAnsi"/>
          <w:sz w:val="24"/>
          <w:szCs w:val="24"/>
        </w:rPr>
        <w:t>– Elizabeth</w:t>
      </w:r>
      <w:r>
        <w:rPr>
          <w:rFonts w:cstheme="majorHAnsi"/>
          <w:sz w:val="24"/>
          <w:szCs w:val="24"/>
        </w:rPr>
        <w:t xml:space="preserve"> </w:t>
      </w:r>
      <w:proofErr w:type="spellStart"/>
      <w:r>
        <w:rPr>
          <w:rFonts w:cstheme="majorHAnsi"/>
          <w:sz w:val="24"/>
          <w:szCs w:val="24"/>
        </w:rPr>
        <w:t>Mulheisen</w:t>
      </w:r>
      <w:proofErr w:type="spellEnd"/>
    </w:p>
    <w:p w14:paraId="5EB18CC6" w14:textId="77777777" w:rsidR="00D44E77" w:rsidRDefault="003E6B45">
      <w:pPr>
        <w:pStyle w:val="ListParagraph"/>
        <w:ind w:left="1080"/>
      </w:pPr>
      <w:r>
        <w:rPr>
          <w:rFonts w:cstheme="majorHAnsi"/>
          <w:sz w:val="24"/>
          <w:szCs w:val="24"/>
        </w:rPr>
        <w:t xml:space="preserve">Approval of </w:t>
      </w:r>
      <w:hyperlink r:id="rId8">
        <w:r>
          <w:rPr>
            <w:rStyle w:val="InternetLink"/>
            <w:rFonts w:cstheme="majorHAnsi"/>
            <w:sz w:val="24"/>
            <w:szCs w:val="24"/>
          </w:rPr>
          <w:t>March 2022 Minutes</w:t>
        </w:r>
      </w:hyperlink>
    </w:p>
    <w:p w14:paraId="5C727386" w14:textId="77777777" w:rsidR="00D44E77" w:rsidRDefault="00D44E77">
      <w:pPr>
        <w:pStyle w:val="ListParagraph"/>
        <w:ind w:left="1080"/>
        <w:rPr>
          <w:rFonts w:cstheme="majorHAnsi"/>
          <w:sz w:val="24"/>
          <w:szCs w:val="24"/>
        </w:rPr>
      </w:pPr>
    </w:p>
    <w:p w14:paraId="2DC6D597" w14:textId="77777777" w:rsidR="00D44E77" w:rsidRDefault="003E6B4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Treasurer’s Report</w:t>
      </w:r>
      <w:r>
        <w:rPr>
          <w:rFonts w:cstheme="majorHAnsi"/>
          <w:sz w:val="24"/>
          <w:szCs w:val="24"/>
        </w:rPr>
        <w:t xml:space="preserve"> – Lori Kl</w:t>
      </w:r>
      <w:r>
        <w:rPr>
          <w:rFonts w:cstheme="majorHAnsi"/>
          <w:sz w:val="24"/>
          <w:szCs w:val="24"/>
        </w:rPr>
        <w:t>opfenstein</w:t>
      </w:r>
    </w:p>
    <w:p w14:paraId="3FFCC9A3" w14:textId="77777777" w:rsidR="00D44E77" w:rsidRDefault="003E6B45">
      <w:pPr>
        <w:pStyle w:val="ListParagraph"/>
        <w:ind w:left="1080"/>
      </w:pPr>
      <w:hyperlink r:id="rId9">
        <w:r>
          <w:rPr>
            <w:rStyle w:val="InternetLink"/>
            <w:rFonts w:cstheme="majorHAnsi"/>
            <w:sz w:val="24"/>
            <w:szCs w:val="24"/>
          </w:rPr>
          <w:t>March Reconciliation Detail</w:t>
        </w:r>
      </w:hyperlink>
      <w:r>
        <w:rPr>
          <w:rFonts w:cstheme="majorHAnsi"/>
          <w:sz w:val="24"/>
          <w:szCs w:val="24"/>
        </w:rPr>
        <w:t xml:space="preserve"> and </w:t>
      </w:r>
      <w:hyperlink r:id="rId10">
        <w:r>
          <w:rPr>
            <w:rStyle w:val="InternetLink"/>
            <w:rFonts w:cstheme="majorHAnsi"/>
            <w:sz w:val="24"/>
            <w:szCs w:val="24"/>
          </w:rPr>
          <w:t>March Reconcilia</w:t>
        </w:r>
        <w:r>
          <w:rPr>
            <w:rStyle w:val="InternetLink"/>
            <w:rFonts w:cstheme="majorHAnsi"/>
            <w:sz w:val="24"/>
            <w:szCs w:val="24"/>
          </w:rPr>
          <w:t>tion Summary</w:t>
        </w:r>
      </w:hyperlink>
    </w:p>
    <w:p w14:paraId="5FD04C80" w14:textId="77777777" w:rsidR="00D44E77" w:rsidRDefault="00D44E77">
      <w:pPr>
        <w:pStyle w:val="ListParagraph"/>
        <w:ind w:left="1440"/>
        <w:rPr>
          <w:rFonts w:cstheme="majorHAnsi"/>
          <w:sz w:val="24"/>
          <w:szCs w:val="24"/>
        </w:rPr>
      </w:pPr>
    </w:p>
    <w:p w14:paraId="5513C5FB" w14:textId="77777777" w:rsidR="00D44E77" w:rsidRDefault="003E6B45">
      <w:pPr>
        <w:pStyle w:val="ListParagraph"/>
        <w:numPr>
          <w:ilvl w:val="0"/>
          <w:numId w:val="1"/>
        </w:numPr>
      </w:pPr>
      <w:r>
        <w:rPr>
          <w:rFonts w:cstheme="majorHAnsi"/>
          <w:b/>
          <w:bCs/>
          <w:sz w:val="24"/>
          <w:szCs w:val="24"/>
        </w:rPr>
        <w:t xml:space="preserve">Principal’s Report </w:t>
      </w:r>
      <w:r>
        <w:rPr>
          <w:rFonts w:cstheme="majorHAnsi"/>
          <w:sz w:val="24"/>
          <w:szCs w:val="24"/>
        </w:rPr>
        <w:t xml:space="preserve">– Myron Miller </w:t>
      </w:r>
    </w:p>
    <w:p w14:paraId="729F1535" w14:textId="77777777" w:rsidR="00D44E77" w:rsidRDefault="00D44E77">
      <w:pPr>
        <w:pStyle w:val="ListParagraph"/>
        <w:ind w:left="1080"/>
        <w:rPr>
          <w:rFonts w:cstheme="majorHAnsi"/>
          <w:sz w:val="24"/>
          <w:szCs w:val="24"/>
        </w:rPr>
      </w:pPr>
    </w:p>
    <w:p w14:paraId="5BFD8917" w14:textId="77777777" w:rsidR="00D44E77" w:rsidRDefault="003E6B45">
      <w:pPr>
        <w:pStyle w:val="ListParagraph"/>
        <w:numPr>
          <w:ilvl w:val="0"/>
          <w:numId w:val="1"/>
        </w:numPr>
      </w:pPr>
      <w:r>
        <w:rPr>
          <w:rFonts w:cstheme="majorHAnsi"/>
          <w:b/>
          <w:bCs/>
          <w:sz w:val="24"/>
          <w:szCs w:val="24"/>
        </w:rPr>
        <w:t>Board Member’s Report</w:t>
      </w:r>
      <w:r>
        <w:rPr>
          <w:rFonts w:cstheme="majorHAnsi"/>
          <w:sz w:val="24"/>
          <w:szCs w:val="24"/>
        </w:rPr>
        <w:t xml:space="preserve"> – Maryanne </w:t>
      </w:r>
      <w:proofErr w:type="spellStart"/>
      <w:r>
        <w:rPr>
          <w:rFonts w:cstheme="majorHAnsi"/>
          <w:sz w:val="24"/>
          <w:szCs w:val="24"/>
        </w:rPr>
        <w:t>VanHaitsma</w:t>
      </w:r>
      <w:proofErr w:type="spellEnd"/>
    </w:p>
    <w:p w14:paraId="2881147E" w14:textId="77777777" w:rsidR="00D44E77" w:rsidRDefault="003E6B45">
      <w:pPr>
        <w:pStyle w:val="ListParagraph"/>
        <w:ind w:left="1800"/>
      </w:pPr>
      <w:r>
        <w:rPr>
          <w:rFonts w:cstheme="majorHAnsi"/>
          <w:sz w:val="24"/>
          <w:szCs w:val="24"/>
        </w:rPr>
        <w:t xml:space="preserve">School Board Meeting was 4/14.  Juneteenth collaboration with ROSD and the city of Royal Oak. Resolutions in April: Autism </w:t>
      </w:r>
      <w:proofErr w:type="spellStart"/>
      <w:r>
        <w:rPr>
          <w:rFonts w:cstheme="majorHAnsi"/>
          <w:sz w:val="24"/>
          <w:szCs w:val="24"/>
        </w:rPr>
        <w:t>Accepatace</w:t>
      </w:r>
      <w:proofErr w:type="spellEnd"/>
      <w:r>
        <w:rPr>
          <w:rFonts w:cstheme="majorHAnsi"/>
          <w:sz w:val="24"/>
          <w:szCs w:val="24"/>
        </w:rPr>
        <w:t>, National Arab American Heri</w:t>
      </w:r>
      <w:r>
        <w:rPr>
          <w:rFonts w:cstheme="majorHAnsi"/>
          <w:sz w:val="24"/>
          <w:szCs w:val="24"/>
        </w:rPr>
        <w:t xml:space="preserve">tage Month.  Chrome Books are distributed to all elementary schools in the district so far except Addams will get theirs 4/21-4/22.  ROMS will be distributed the week of 5/9 and ROHS the week of </w:t>
      </w:r>
      <w:r>
        <w:rPr>
          <w:rFonts w:cstheme="majorHAnsi"/>
          <w:sz w:val="24"/>
          <w:szCs w:val="24"/>
        </w:rPr>
        <w:t>5/16. T</w:t>
      </w:r>
      <w:r>
        <w:rPr>
          <w:rFonts w:cstheme="majorHAnsi"/>
          <w:color w:val="050505"/>
          <w:sz w:val="24"/>
          <w:szCs w:val="24"/>
        </w:rPr>
        <w:t xml:space="preserve">he last meeting of the Cultural Competence Engagement </w:t>
      </w:r>
      <w:r>
        <w:rPr>
          <w:rFonts w:cstheme="majorHAnsi"/>
          <w:color w:val="050505"/>
          <w:sz w:val="24"/>
          <w:szCs w:val="24"/>
        </w:rPr>
        <w:t>Committee (CCEC) is May 10 at 6:30 PM.</w:t>
      </w:r>
      <w:r>
        <w:rPr>
          <w:rFonts w:cstheme="majorHAnsi"/>
          <w:sz w:val="24"/>
          <w:szCs w:val="24"/>
        </w:rPr>
        <w:br/>
      </w:r>
      <w:r>
        <w:rPr>
          <w:rFonts w:cstheme="majorHAnsi"/>
          <w:color w:val="050505"/>
          <w:sz w:val="24"/>
          <w:szCs w:val="24"/>
        </w:rPr>
        <w:t xml:space="preserve">For more on the CCEC Committee and DEI work done so far at Royal Oak Schools, use this link: </w:t>
      </w:r>
      <w:hyperlink r:id="rId11" w:tgtFrame="_blank">
        <w:r>
          <w:rPr>
            <w:rStyle w:val="InternetLink"/>
            <w:rFonts w:cstheme="majorHAnsi"/>
            <w:color w:val="050505"/>
            <w:sz w:val="24"/>
            <w:szCs w:val="24"/>
            <w:u w:val="none"/>
          </w:rPr>
          <w:t>https://www.royaloakschools.org/community/forward-together/</w:t>
        </w:r>
      </w:hyperlink>
      <w:r>
        <w:rPr>
          <w:rFonts w:cstheme="majorHAnsi"/>
          <w:sz w:val="24"/>
          <w:szCs w:val="24"/>
        </w:rPr>
        <w:t xml:space="preserve">  </w:t>
      </w:r>
    </w:p>
    <w:p w14:paraId="7AFBF724" w14:textId="77777777" w:rsidR="00D44E77" w:rsidRDefault="00D44E77">
      <w:pPr>
        <w:pStyle w:val="ListParagraph"/>
        <w:rPr>
          <w:rFonts w:cstheme="majorHAnsi"/>
          <w:sz w:val="24"/>
          <w:szCs w:val="24"/>
        </w:rPr>
      </w:pPr>
    </w:p>
    <w:p w14:paraId="2F452A52" w14:textId="77777777" w:rsidR="00D44E77" w:rsidRDefault="003E6B4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President’s Report</w:t>
      </w:r>
      <w:r>
        <w:rPr>
          <w:rFonts w:cstheme="majorHAnsi"/>
          <w:sz w:val="24"/>
          <w:szCs w:val="24"/>
        </w:rPr>
        <w:t xml:space="preserve"> – Michelle </w:t>
      </w:r>
      <w:proofErr w:type="spellStart"/>
      <w:r>
        <w:rPr>
          <w:rFonts w:cstheme="majorHAnsi"/>
          <w:sz w:val="24"/>
          <w:szCs w:val="24"/>
        </w:rPr>
        <w:t>Vinlu</w:t>
      </w:r>
      <w:r>
        <w:rPr>
          <w:rFonts w:cstheme="majorHAnsi"/>
          <w:sz w:val="24"/>
          <w:szCs w:val="24"/>
        </w:rPr>
        <w:t>an</w:t>
      </w:r>
      <w:proofErr w:type="spellEnd"/>
    </w:p>
    <w:p w14:paraId="0B756A94" w14:textId="77777777" w:rsidR="00D44E77" w:rsidRDefault="003E6B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book fair was a success!  Thank you to Ms. Sells and Megan </w:t>
      </w:r>
      <w:proofErr w:type="spellStart"/>
      <w:r>
        <w:rPr>
          <w:sz w:val="24"/>
          <w:szCs w:val="24"/>
        </w:rPr>
        <w:t>Pennefather</w:t>
      </w:r>
      <w:proofErr w:type="spellEnd"/>
      <w:r>
        <w:rPr>
          <w:sz w:val="24"/>
          <w:szCs w:val="24"/>
        </w:rPr>
        <w:t xml:space="preserve"> for chairing and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volunteers. </w:t>
      </w:r>
    </w:p>
    <w:p w14:paraId="32865AA0" w14:textId="77777777" w:rsidR="00D44E77" w:rsidRDefault="003E6B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Committee Positions for 22-23</w:t>
      </w:r>
    </w:p>
    <w:p w14:paraId="674F8211" w14:textId="77777777" w:rsidR="00D44E77" w:rsidRDefault="003E6B4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Book Fair (co-chair)</w:t>
      </w:r>
    </w:p>
    <w:p w14:paraId="703DAD20" w14:textId="77777777" w:rsidR="00D44E77" w:rsidRDefault="003E6B4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Dawg Walk (co-chairs)</w:t>
      </w:r>
    </w:p>
    <w:p w14:paraId="0927947F" w14:textId="77777777" w:rsidR="00D44E77" w:rsidRDefault="003E6B4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DEI</w:t>
      </w:r>
    </w:p>
    <w:p w14:paraId="4E7886F4" w14:textId="77777777" w:rsidR="00D44E77" w:rsidRDefault="003E6B45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Celebration</w:t>
      </w:r>
    </w:p>
    <w:p w14:paraId="00DE2F0A" w14:textId="77777777" w:rsidR="00D44E77" w:rsidRDefault="003E6B45">
      <w:pPr>
        <w:pStyle w:val="ListParagraph"/>
        <w:numPr>
          <w:ilvl w:val="3"/>
          <w:numId w:val="1"/>
        </w:numPr>
      </w:pPr>
      <w:r>
        <w:rPr>
          <w:sz w:val="24"/>
          <w:szCs w:val="24"/>
        </w:rPr>
        <w:t xml:space="preserve">looking for volunteers to </w:t>
      </w:r>
      <w:r>
        <w:rPr>
          <w:sz w:val="24"/>
          <w:szCs w:val="24"/>
        </w:rPr>
        <w:t>coordinate.</w:t>
      </w:r>
    </w:p>
    <w:p w14:paraId="66BF316D" w14:textId="77777777" w:rsidR="00D44E77" w:rsidRDefault="003E6B45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Please sign up to volunteer at the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dance on 5/6 </w:t>
      </w:r>
      <w:hyperlink r:id="rId12">
        <w:r>
          <w:rPr>
            <w:rStyle w:val="InternetLink"/>
            <w:sz w:val="24"/>
            <w:szCs w:val="24"/>
          </w:rPr>
          <w:t>ROMS Student Council: 2022 6th Grade Dance Volunteers (signupgenius.com)</w:t>
        </w:r>
      </w:hyperlink>
    </w:p>
    <w:p w14:paraId="4FD8158A" w14:textId="77777777" w:rsidR="00D44E77" w:rsidRDefault="00D44E77">
      <w:pPr>
        <w:pStyle w:val="ListParagraph"/>
        <w:ind w:left="1440"/>
        <w:rPr>
          <w:sz w:val="24"/>
          <w:szCs w:val="24"/>
        </w:rPr>
      </w:pPr>
    </w:p>
    <w:p w14:paraId="2FBF2680" w14:textId="77777777" w:rsidR="00D44E77" w:rsidRDefault="003E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Membership Report</w:t>
      </w:r>
      <w:r>
        <w:rPr>
          <w:sz w:val="24"/>
          <w:szCs w:val="24"/>
        </w:rPr>
        <w:t xml:space="preserve"> – Joelle </w:t>
      </w:r>
      <w:proofErr w:type="spellStart"/>
      <w:r>
        <w:rPr>
          <w:sz w:val="24"/>
          <w:szCs w:val="24"/>
        </w:rPr>
        <w:t>Jarrait</w:t>
      </w:r>
      <w:proofErr w:type="spellEnd"/>
    </w:p>
    <w:p w14:paraId="5334CE65" w14:textId="77777777" w:rsidR="00D44E77" w:rsidRDefault="003E6B4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522 Members </w:t>
      </w:r>
    </w:p>
    <w:p w14:paraId="2BDEE6FD" w14:textId="77777777" w:rsidR="00D44E77" w:rsidRDefault="003E6B45">
      <w:pPr>
        <w:pStyle w:val="ListParagraph"/>
        <w:ind w:left="1080"/>
      </w:pPr>
      <w:r>
        <w:rPr>
          <w:sz w:val="24"/>
          <w:szCs w:val="24"/>
        </w:rPr>
        <w:t xml:space="preserve">Thank you to </w:t>
      </w:r>
      <w:hyperlink r:id="rId13">
        <w:r>
          <w:rPr>
            <w:rStyle w:val="InternetLink"/>
            <w:sz w:val="24"/>
            <w:szCs w:val="24"/>
          </w:rPr>
          <w:t>Jeffery Sauger Photography</w:t>
        </w:r>
      </w:hyperlink>
      <w:r>
        <w:rPr>
          <w:sz w:val="24"/>
          <w:szCs w:val="24"/>
        </w:rPr>
        <w:t xml:space="preserve"> for business membership</w:t>
      </w:r>
    </w:p>
    <w:p w14:paraId="215039C6" w14:textId="77777777" w:rsidR="00D44E77" w:rsidRDefault="00D44E77">
      <w:pPr>
        <w:pStyle w:val="ListParagraph"/>
        <w:ind w:left="1080"/>
        <w:rPr>
          <w:sz w:val="24"/>
          <w:szCs w:val="24"/>
        </w:rPr>
      </w:pPr>
    </w:p>
    <w:p w14:paraId="1DC52DCF" w14:textId="77777777" w:rsidR="00D44E77" w:rsidRDefault="003E6B45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Teacher Representative/Student Council Report</w:t>
      </w:r>
      <w:r>
        <w:rPr>
          <w:sz w:val="24"/>
          <w:szCs w:val="24"/>
        </w:rPr>
        <w:t xml:space="preserve"> – Lindsay </w:t>
      </w:r>
      <w:proofErr w:type="spellStart"/>
      <w:r>
        <w:rPr>
          <w:sz w:val="24"/>
          <w:szCs w:val="24"/>
        </w:rPr>
        <w:t>Potterack</w:t>
      </w:r>
      <w:proofErr w:type="spellEnd"/>
      <w:r>
        <w:rPr>
          <w:sz w:val="24"/>
          <w:szCs w:val="24"/>
        </w:rPr>
        <w:t xml:space="preserve"> /Kate Chambers </w:t>
      </w:r>
    </w:p>
    <w:p w14:paraId="307B1F9D" w14:textId="77777777" w:rsidR="00D44E77" w:rsidRDefault="003E6B45">
      <w:pPr>
        <w:pStyle w:val="ListParagraph"/>
        <w:ind w:left="2160"/>
        <w:rPr>
          <w:color w:val="000000"/>
          <w:sz w:val="24"/>
          <w:szCs w:val="24"/>
        </w:rPr>
      </w:pPr>
      <w:r>
        <w:rPr>
          <w:sz w:val="24"/>
          <w:szCs w:val="24"/>
        </w:rPr>
        <w:t>Student Council sponsored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grade dance coming up 5/6. Theme: Welcome to Paradise. Volunteers needed. 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dance on 5/20 Theme: Dancing Through the Decades.  Volunteers needed.</w:t>
      </w:r>
    </w:p>
    <w:p w14:paraId="7E789376" w14:textId="77777777" w:rsidR="00D44E77" w:rsidRDefault="003E6B45">
      <w:pPr>
        <w:pStyle w:val="ListParagraph"/>
        <w:ind w:left="2160"/>
      </w:pPr>
      <w:r>
        <w:rPr>
          <w:color w:val="000000"/>
          <w:sz w:val="24"/>
          <w:szCs w:val="24"/>
        </w:rPr>
        <w:t xml:space="preserve">Drama club performing Murder on the 518, </w:t>
      </w:r>
      <w:r>
        <w:rPr>
          <w:rStyle w:val="StrongEmphasis"/>
          <w:color w:val="000000"/>
          <w:sz w:val="24"/>
          <w:szCs w:val="24"/>
        </w:rPr>
        <w:t>Friday, April 22nd</w:t>
      </w:r>
      <w:r>
        <w:rPr>
          <w:color w:val="000000"/>
          <w:sz w:val="24"/>
          <w:szCs w:val="24"/>
        </w:rPr>
        <w:t>! Tickets at a discount during lunch ($7 f</w:t>
      </w:r>
      <w:r>
        <w:rPr>
          <w:color w:val="000000"/>
          <w:sz w:val="24"/>
          <w:szCs w:val="24"/>
        </w:rPr>
        <w:t>or adults, $3 for students) or buy when you arrive at the auditorium ($10 adults, $5 for students).</w:t>
      </w:r>
      <w:r>
        <w:rPr>
          <w:color w:val="000000"/>
          <w:sz w:val="24"/>
          <w:szCs w:val="24"/>
        </w:rPr>
        <w:t xml:space="preserve"> </w:t>
      </w:r>
    </w:p>
    <w:p w14:paraId="72BE165E" w14:textId="77777777" w:rsidR="00D44E77" w:rsidRDefault="003E6B45">
      <w:pPr>
        <w:pStyle w:val="ListParagraph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organization selected for the </w:t>
      </w:r>
      <w:proofErr w:type="gramStart"/>
      <w:r>
        <w:rPr>
          <w:color w:val="000000"/>
          <w:sz w:val="24"/>
          <w:szCs w:val="24"/>
        </w:rPr>
        <w:t>Student</w:t>
      </w:r>
      <w:proofErr w:type="gramEnd"/>
      <w:r>
        <w:rPr>
          <w:color w:val="000000"/>
          <w:sz w:val="24"/>
          <w:szCs w:val="24"/>
        </w:rPr>
        <w:t>-Chosen Fundraiser is Gilda's Club.</w:t>
      </w:r>
      <w:r>
        <w:rPr>
          <w:color w:val="000000"/>
          <w:sz w:val="24"/>
          <w:szCs w:val="24"/>
        </w:rPr>
        <w:t xml:space="preserve"> Donating in class April 25-28.</w:t>
      </w:r>
    </w:p>
    <w:p w14:paraId="016D01C6" w14:textId="77777777" w:rsidR="00D44E77" w:rsidRDefault="00D44E77">
      <w:pPr>
        <w:pStyle w:val="ListParagraph"/>
        <w:ind w:left="1080"/>
        <w:rPr>
          <w:sz w:val="24"/>
          <w:szCs w:val="24"/>
        </w:rPr>
      </w:pPr>
    </w:p>
    <w:p w14:paraId="4DE9B284" w14:textId="77777777" w:rsidR="00D44E77" w:rsidRDefault="003E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  <w:r>
        <w:rPr>
          <w:sz w:val="24"/>
          <w:szCs w:val="24"/>
        </w:rPr>
        <w:t xml:space="preserve">  </w:t>
      </w:r>
    </w:p>
    <w:p w14:paraId="19724487" w14:textId="77777777" w:rsidR="00D44E77" w:rsidRDefault="003E6B45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Staff Appreciation – Dan C</w:t>
      </w:r>
      <w:r>
        <w:rPr>
          <w:rFonts w:eastAsia="Times New Roman" w:cs="Segoe UI"/>
          <w:sz w:val="24"/>
          <w:szCs w:val="24"/>
        </w:rPr>
        <w:t xml:space="preserve">olligan was selected as February educator of the month.  </w:t>
      </w:r>
    </w:p>
    <w:p w14:paraId="4FBBB46D" w14:textId="77777777" w:rsidR="00D44E77" w:rsidRDefault="003E6B45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</w:pPr>
      <w:r>
        <w:rPr>
          <w:rFonts w:eastAsia="Times New Roman" w:cs="Segoe UI"/>
          <w:sz w:val="24"/>
          <w:szCs w:val="24"/>
        </w:rPr>
        <w:t xml:space="preserve">DEI – Val </w:t>
      </w:r>
      <w:proofErr w:type="spellStart"/>
      <w:r>
        <w:rPr>
          <w:rFonts w:eastAsia="Times New Roman" w:cs="Segoe UI"/>
          <w:sz w:val="24"/>
          <w:szCs w:val="24"/>
        </w:rPr>
        <w:t>Moskalik</w:t>
      </w:r>
      <w:proofErr w:type="spellEnd"/>
    </w:p>
    <w:p w14:paraId="6F059B14" w14:textId="77777777" w:rsidR="00D44E77" w:rsidRDefault="003E6B45">
      <w:pPr>
        <w:shd w:val="clear" w:color="auto" w:fill="FFFFFF"/>
        <w:spacing w:before="100" w:after="100" w:line="240" w:lineRule="auto"/>
        <w:ind w:left="1080"/>
        <w:textAlignment w:val="baseline"/>
      </w:pPr>
      <w:r>
        <w:rPr>
          <w:rFonts w:eastAsia="Times New Roman" w:cs="Segoe UI"/>
          <w:sz w:val="24"/>
          <w:szCs w:val="24"/>
        </w:rPr>
        <w:t>The Walking Club dates are April 20&amp;</w:t>
      </w:r>
      <w:proofErr w:type="gramStart"/>
      <w:r>
        <w:rPr>
          <w:rFonts w:eastAsia="Times New Roman" w:cs="Segoe UI"/>
          <w:sz w:val="24"/>
          <w:szCs w:val="24"/>
        </w:rPr>
        <w:t>27,May</w:t>
      </w:r>
      <w:proofErr w:type="gramEnd"/>
      <w:r>
        <w:rPr>
          <w:rFonts w:eastAsia="Times New Roman" w:cs="Segoe UI"/>
          <w:sz w:val="24"/>
          <w:szCs w:val="24"/>
        </w:rPr>
        <w:t xml:space="preserve"> 9&amp;11 at 7pm starting at ROMS. Meet at the main doors in front of the stairs. W</w:t>
      </w:r>
      <w:r>
        <w:rPr>
          <w:rFonts w:eastAsia="Times New Roman" w:cs="Segoe UI"/>
          <w:sz w:val="24"/>
          <w:szCs w:val="24"/>
        </w:rPr>
        <w:t xml:space="preserve">alks will begin promptly at 7:05pm for </w:t>
      </w:r>
      <w:proofErr w:type="gramStart"/>
      <w:r>
        <w:rPr>
          <w:rFonts w:eastAsia="Times New Roman" w:cs="Segoe UI"/>
          <w:sz w:val="24"/>
          <w:szCs w:val="24"/>
        </w:rPr>
        <w:t>1.5 mile</w:t>
      </w:r>
      <w:proofErr w:type="gramEnd"/>
      <w:r>
        <w:rPr>
          <w:rFonts w:eastAsia="Times New Roman" w:cs="Segoe UI"/>
          <w:sz w:val="24"/>
          <w:szCs w:val="24"/>
        </w:rPr>
        <w:t xml:space="preserve"> loop. To get on the email list for more information, please email Claudine at </w:t>
      </w:r>
      <w:hyperlink r:id="rId14">
        <w:r>
          <w:rPr>
            <w:rStyle w:val="InternetLink"/>
            <w:rFonts w:eastAsia="Times New Roman" w:cs="Segoe UI"/>
            <w:color w:val="1155CC"/>
            <w:sz w:val="24"/>
            <w:szCs w:val="24"/>
          </w:rPr>
          <w:t>claudinegoeddeke75@gmail.com</w:t>
        </w:r>
      </w:hyperlink>
      <w:r>
        <w:rPr>
          <w:rFonts w:eastAsia="Times New Roman" w:cs="Segoe UI"/>
          <w:sz w:val="24"/>
          <w:szCs w:val="24"/>
        </w:rPr>
        <w:t xml:space="preserve">. </w:t>
      </w:r>
    </w:p>
    <w:p w14:paraId="451B342B" w14:textId="77777777" w:rsidR="00D44E77" w:rsidRDefault="003E6B45">
      <w:pPr>
        <w:shd w:val="clear" w:color="auto" w:fill="FFFFFF"/>
        <w:spacing w:before="100" w:after="100" w:line="240" w:lineRule="auto"/>
        <w:ind w:left="1080"/>
        <w:textAlignment w:val="baseline"/>
      </w:pPr>
      <w:r>
        <w:rPr>
          <w:rFonts w:eastAsia="Times New Roman" w:cs="Segoe UI"/>
          <w:sz w:val="24"/>
          <w:szCs w:val="24"/>
        </w:rPr>
        <w:t xml:space="preserve">The book club has launched but unfortunately there wasn’t a lot of interest. There is an </w:t>
      </w:r>
      <w:proofErr w:type="gramStart"/>
      <w:r>
        <w:rPr>
          <w:rFonts w:eastAsia="Times New Roman" w:cs="Segoe UI"/>
          <w:sz w:val="24"/>
          <w:szCs w:val="24"/>
        </w:rPr>
        <w:t>in person</w:t>
      </w:r>
      <w:proofErr w:type="gramEnd"/>
      <w:r>
        <w:rPr>
          <w:rFonts w:eastAsia="Times New Roman" w:cs="Segoe UI"/>
          <w:sz w:val="24"/>
          <w:szCs w:val="24"/>
        </w:rPr>
        <w:t xml:space="preserve"> meeting on May 12 in ROMS Learning commons 7p. If you're able to, please register </w:t>
      </w:r>
      <w:hyperlink r:id="rId15" w:tgtFrame="_blank">
        <w:r>
          <w:rPr>
            <w:rStyle w:val="InternetLink"/>
            <w:rFonts w:eastAsia="Times New Roman" w:cs="Segoe UI"/>
            <w:color w:val="1155CC"/>
            <w:sz w:val="24"/>
            <w:szCs w:val="24"/>
          </w:rPr>
          <w:t>here</w:t>
        </w:r>
      </w:hyperlink>
      <w:r>
        <w:rPr>
          <w:rFonts w:eastAsia="Times New Roman" w:cs="Segoe UI"/>
          <w:color w:val="1155CC"/>
          <w:sz w:val="24"/>
          <w:szCs w:val="24"/>
        </w:rPr>
        <w:t xml:space="preserve"> </w:t>
      </w:r>
      <w:r>
        <w:rPr>
          <w:rFonts w:eastAsia="Times New Roman" w:cs="Segoe UI"/>
          <w:sz w:val="24"/>
          <w:szCs w:val="24"/>
        </w:rPr>
        <w:t xml:space="preserve">so </w:t>
      </w:r>
      <w:r>
        <w:rPr>
          <w:rFonts w:eastAsia="Times New Roman" w:cs="Segoe UI"/>
          <w:sz w:val="24"/>
          <w:szCs w:val="24"/>
        </w:rPr>
        <w:t>we'll know to expect you, but if you forget to register, you're still welcome to attend.</w:t>
      </w:r>
    </w:p>
    <w:p w14:paraId="3FAD30A9" w14:textId="77777777" w:rsidR="00D44E77" w:rsidRDefault="003E6B45">
      <w:pPr>
        <w:shd w:val="clear" w:color="auto" w:fill="FFFFFF"/>
        <w:spacing w:before="100" w:after="100" w:line="240" w:lineRule="auto"/>
        <w:textAlignment w:val="baseline"/>
      </w:pPr>
      <w:r>
        <w:rPr>
          <w:rFonts w:eastAsia="Times New Roman" w:cs="Segoe UI"/>
          <w:sz w:val="24"/>
          <w:szCs w:val="24"/>
        </w:rPr>
        <w:tab/>
        <w:t xml:space="preserve">       Thanks to FB Admins: Becky Bibbs, Beth Simms, </w:t>
      </w:r>
      <w:proofErr w:type="spellStart"/>
      <w:r>
        <w:rPr>
          <w:rFonts w:eastAsia="Times New Roman" w:cs="Segoe UI"/>
          <w:sz w:val="24"/>
          <w:szCs w:val="24"/>
        </w:rPr>
        <w:t>Aarom</w:t>
      </w:r>
      <w:proofErr w:type="spellEnd"/>
      <w:r>
        <w:rPr>
          <w:rFonts w:eastAsia="Times New Roman" w:cs="Segoe UI"/>
          <w:sz w:val="24"/>
          <w:szCs w:val="24"/>
        </w:rPr>
        <w:t xml:space="preserve"> </w:t>
      </w:r>
      <w:proofErr w:type="spellStart"/>
      <w:r>
        <w:rPr>
          <w:rFonts w:eastAsia="Times New Roman" w:cs="Segoe UI"/>
          <w:sz w:val="24"/>
          <w:szCs w:val="24"/>
        </w:rPr>
        <w:t>Moskalik</w:t>
      </w:r>
      <w:proofErr w:type="spellEnd"/>
      <w:r>
        <w:rPr>
          <w:rFonts w:eastAsia="Times New Roman" w:cs="Segoe UI"/>
          <w:sz w:val="24"/>
          <w:szCs w:val="24"/>
        </w:rPr>
        <w:t xml:space="preserve">. Thanks to Ms. </w:t>
      </w:r>
      <w:proofErr w:type="spellStart"/>
      <w:r>
        <w:rPr>
          <w:rFonts w:eastAsia="Times New Roman" w:cs="Segoe UI"/>
          <w:sz w:val="24"/>
          <w:szCs w:val="24"/>
        </w:rPr>
        <w:t>Steiber</w:t>
      </w:r>
      <w:proofErr w:type="spellEnd"/>
      <w:r>
        <w:rPr>
          <w:rFonts w:eastAsia="Times New Roman" w:cs="Segoe UI"/>
          <w:sz w:val="24"/>
          <w:szCs w:val="24"/>
        </w:rPr>
        <w:t xml:space="preserve"> for the </w:t>
      </w:r>
      <w:r>
        <w:rPr>
          <w:rFonts w:eastAsia="Times New Roman" w:cs="Segoe UI"/>
          <w:sz w:val="24"/>
          <w:szCs w:val="24"/>
        </w:rPr>
        <w:tab/>
        <w:t xml:space="preserve">       book club idea and the book selection. It sounds like the </w:t>
      </w:r>
      <w:proofErr w:type="spellStart"/>
      <w:r>
        <w:rPr>
          <w:rFonts w:eastAsia="Times New Roman" w:cs="Segoe UI"/>
          <w:sz w:val="24"/>
          <w:szCs w:val="24"/>
        </w:rPr>
        <w:t>k</w:t>
      </w:r>
      <w:r>
        <w:rPr>
          <w:rFonts w:eastAsia="Times New Roman" w:cs="Segoe UI"/>
          <w:sz w:val="24"/>
          <w:szCs w:val="24"/>
        </w:rPr>
        <w:t>ids</w:t>
      </w:r>
      <w:proofErr w:type="spellEnd"/>
      <w:r>
        <w:rPr>
          <w:rFonts w:eastAsia="Times New Roman" w:cs="Segoe UI"/>
          <w:sz w:val="24"/>
          <w:szCs w:val="24"/>
        </w:rPr>
        <w:t xml:space="preserve"> reading in class are enjoying it.</w:t>
      </w:r>
    </w:p>
    <w:p w14:paraId="72309178" w14:textId="77777777" w:rsidR="00D44E77" w:rsidRDefault="003E6B45">
      <w:pPr>
        <w:pStyle w:val="BodyText"/>
        <w:spacing w:after="0" w:line="331" w:lineRule="auto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Our next and last </w:t>
      </w:r>
      <w:proofErr w:type="gramStart"/>
      <w:r>
        <w:rPr>
          <w:sz w:val="24"/>
          <w:szCs w:val="24"/>
        </w:rPr>
        <w:t>meeting  this</w:t>
      </w:r>
      <w:proofErr w:type="gramEnd"/>
      <w:r>
        <w:rPr>
          <w:sz w:val="24"/>
          <w:szCs w:val="24"/>
        </w:rPr>
        <w:t xml:space="preserve"> year will be on Wed., June 1 at 7pm.</w:t>
      </w:r>
    </w:p>
    <w:p w14:paraId="4C498CC6" w14:textId="77777777" w:rsidR="00D44E77" w:rsidRDefault="003E6B45">
      <w:pPr>
        <w:pStyle w:val="BodyText"/>
        <w:spacing w:after="0" w:line="331" w:lineRule="auto"/>
      </w:pPr>
      <w:r>
        <w:rPr>
          <w:rFonts w:eastAsia="Times New Roman" w:cs="Segoe UI"/>
          <w:sz w:val="24"/>
          <w:szCs w:val="24"/>
        </w:rPr>
        <w:t xml:space="preserve">                    c.    Nominating Committee update – Melanie Macey </w:t>
      </w:r>
    </w:p>
    <w:p w14:paraId="3CAA5C39" w14:textId="77777777" w:rsidR="00D44E77" w:rsidRDefault="003E6B45">
      <w:pPr>
        <w:pStyle w:val="ListParagraph"/>
        <w:shd w:val="clear" w:color="auto" w:fill="FFFFFF"/>
        <w:spacing w:before="100" w:after="100" w:line="240" w:lineRule="auto"/>
        <w:ind w:left="1440" w:right="720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Presentation of the slate 2022-23:</w:t>
      </w:r>
    </w:p>
    <w:p w14:paraId="6EA0DDCE" w14:textId="77777777" w:rsidR="00D44E77" w:rsidRDefault="003E6B45">
      <w:pPr>
        <w:pStyle w:val="ListParagraph"/>
        <w:shd w:val="clear" w:color="auto" w:fill="FFFFFF"/>
        <w:spacing w:after="0" w:line="240" w:lineRule="auto"/>
        <w:ind w:left="1080" w:firstLine="36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 xml:space="preserve">President - Elizabeth </w:t>
      </w:r>
      <w:proofErr w:type="spellStart"/>
      <w:r>
        <w:rPr>
          <w:rFonts w:eastAsia="Times New Roman" w:cs="Segoe UI"/>
          <w:color w:val="201F1E"/>
          <w:sz w:val="24"/>
          <w:szCs w:val="24"/>
        </w:rPr>
        <w:t>Mulhe</w:t>
      </w:r>
      <w:r>
        <w:rPr>
          <w:rFonts w:eastAsia="Times New Roman" w:cs="Segoe UI"/>
          <w:color w:val="201F1E"/>
          <w:sz w:val="24"/>
          <w:szCs w:val="24"/>
        </w:rPr>
        <w:t>isen</w:t>
      </w:r>
      <w:proofErr w:type="spellEnd"/>
    </w:p>
    <w:p w14:paraId="2C6A25A4" w14:textId="77777777" w:rsidR="00D44E77" w:rsidRDefault="003E6B45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 xml:space="preserve">VP/Membership - Val </w:t>
      </w:r>
      <w:proofErr w:type="spellStart"/>
      <w:r>
        <w:rPr>
          <w:rFonts w:eastAsia="Times New Roman" w:cs="Segoe UI"/>
          <w:color w:val="201F1E"/>
          <w:sz w:val="24"/>
          <w:szCs w:val="24"/>
        </w:rPr>
        <w:t>Moskalik</w:t>
      </w:r>
      <w:proofErr w:type="spellEnd"/>
    </w:p>
    <w:p w14:paraId="7F32DD84" w14:textId="77777777" w:rsidR="00D44E77" w:rsidRDefault="003E6B45">
      <w:pPr>
        <w:pStyle w:val="ListParagraph"/>
        <w:shd w:val="clear" w:color="auto" w:fill="FFFFFF"/>
        <w:spacing w:after="0" w:line="240" w:lineRule="auto"/>
        <w:ind w:left="1080" w:firstLine="36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 xml:space="preserve">VP/Historian - Joelle </w:t>
      </w:r>
      <w:proofErr w:type="spellStart"/>
      <w:r>
        <w:rPr>
          <w:rFonts w:eastAsia="Times New Roman" w:cs="Segoe UI"/>
          <w:color w:val="201F1E"/>
          <w:sz w:val="24"/>
          <w:szCs w:val="24"/>
        </w:rPr>
        <w:t>Jarrait</w:t>
      </w:r>
      <w:proofErr w:type="spellEnd"/>
    </w:p>
    <w:p w14:paraId="5D690218" w14:textId="77777777" w:rsidR="00D44E77" w:rsidRDefault="003E6B45">
      <w:pPr>
        <w:pStyle w:val="ListParagraph"/>
        <w:shd w:val="clear" w:color="auto" w:fill="FFFFFF"/>
        <w:spacing w:after="0" w:line="240" w:lineRule="auto"/>
        <w:ind w:left="1080" w:firstLine="36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>Treasurer - Amie Brown</w:t>
      </w:r>
    </w:p>
    <w:p w14:paraId="2082375A" w14:textId="77777777" w:rsidR="00D44E77" w:rsidRDefault="003E6B45">
      <w:pPr>
        <w:pStyle w:val="ListParagraph"/>
        <w:shd w:val="clear" w:color="auto" w:fill="FFFFFF"/>
        <w:spacing w:after="0" w:line="240" w:lineRule="auto"/>
        <w:ind w:left="1080" w:firstLine="36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>Secretary - Katie Bonus</w:t>
      </w:r>
    </w:p>
    <w:p w14:paraId="3E922900" w14:textId="77777777" w:rsidR="00D44E77" w:rsidRDefault="003E6B45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 xml:space="preserve">MAL - Raquel Martinez </w:t>
      </w:r>
      <w:proofErr w:type="spellStart"/>
      <w:r>
        <w:rPr>
          <w:rFonts w:eastAsia="Times New Roman" w:cs="Segoe UI"/>
          <w:color w:val="201F1E"/>
          <w:sz w:val="24"/>
          <w:szCs w:val="24"/>
        </w:rPr>
        <w:t>Frutos</w:t>
      </w:r>
      <w:proofErr w:type="spellEnd"/>
      <w:r>
        <w:rPr>
          <w:rFonts w:eastAsia="Times New Roman" w:cs="Segoe UI"/>
          <w:color w:val="201F1E"/>
          <w:sz w:val="24"/>
          <w:szCs w:val="24"/>
        </w:rPr>
        <w:t xml:space="preserve"> </w:t>
      </w:r>
    </w:p>
    <w:p w14:paraId="083BAC69" w14:textId="77777777" w:rsidR="00D44E77" w:rsidRDefault="003E6B45">
      <w:pPr>
        <w:pStyle w:val="ListParagraph"/>
        <w:shd w:val="clear" w:color="auto" w:fill="FFFFFF"/>
        <w:spacing w:after="0" w:line="240" w:lineRule="auto"/>
        <w:ind w:left="1080" w:firstLine="36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>MAL/Communications - Melanie Macey</w:t>
      </w:r>
    </w:p>
    <w:p w14:paraId="7451EF97" w14:textId="37893645" w:rsidR="00D44E77" w:rsidRDefault="003E6B45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 xml:space="preserve">Student Council/Teacher Rep - Lindsey </w:t>
      </w:r>
      <w:proofErr w:type="spellStart"/>
      <w:r>
        <w:rPr>
          <w:rFonts w:eastAsia="Times New Roman" w:cs="Segoe UI"/>
          <w:color w:val="201F1E"/>
          <w:sz w:val="24"/>
          <w:szCs w:val="24"/>
        </w:rPr>
        <w:t>Potterack</w:t>
      </w:r>
      <w:proofErr w:type="spellEnd"/>
      <w:r>
        <w:rPr>
          <w:rFonts w:eastAsia="Times New Roman" w:cs="Segoe UI"/>
          <w:color w:val="201F1E"/>
          <w:sz w:val="24"/>
          <w:szCs w:val="24"/>
        </w:rPr>
        <w:t xml:space="preserve"> and Kate Chambers </w:t>
      </w:r>
    </w:p>
    <w:p w14:paraId="25F3D846" w14:textId="77777777" w:rsidR="003E6B45" w:rsidRDefault="003E6B45">
      <w:pPr>
        <w:pStyle w:val="ListParagraph"/>
        <w:shd w:val="clear" w:color="auto" w:fill="FFFFFF"/>
        <w:spacing w:after="0" w:line="240" w:lineRule="auto"/>
        <w:ind w:left="1440"/>
        <w:textAlignment w:val="baseline"/>
      </w:pPr>
    </w:p>
    <w:p w14:paraId="06615D95" w14:textId="77777777" w:rsidR="00D44E77" w:rsidRDefault="003E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04FDBFE" w14:textId="77777777" w:rsidR="00D44E77" w:rsidRDefault="00D44E77">
      <w:pPr>
        <w:pStyle w:val="ListParagraph"/>
        <w:ind w:left="1440"/>
        <w:rPr>
          <w:sz w:val="24"/>
          <w:szCs w:val="24"/>
        </w:rPr>
      </w:pPr>
    </w:p>
    <w:p w14:paraId="72B78852" w14:textId="77777777" w:rsidR="00D44E77" w:rsidRDefault="003E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05F5A4F5" w14:textId="77777777" w:rsidR="00D44E77" w:rsidRDefault="00D44E77">
      <w:pPr>
        <w:pStyle w:val="ListParagraph"/>
        <w:ind w:left="1080"/>
        <w:rPr>
          <w:sz w:val="24"/>
          <w:szCs w:val="24"/>
        </w:rPr>
      </w:pPr>
    </w:p>
    <w:p w14:paraId="3BC60586" w14:textId="77777777" w:rsidR="00D44E77" w:rsidRDefault="003E6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36CEBA33" w14:textId="77777777" w:rsidR="00D44E77" w:rsidRDefault="003E6B45">
      <w:pPr>
        <w:pStyle w:val="ListParagraph"/>
        <w:ind w:left="1080"/>
      </w:pPr>
      <w:bookmarkStart w:id="0" w:name="_Hlk24972883"/>
      <w:r>
        <w:rPr>
          <w:sz w:val="24"/>
          <w:szCs w:val="24"/>
        </w:rPr>
        <w:t xml:space="preserve">Next meeting (and last meeting of the year): Monday, May 16,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 p.m. </w:t>
      </w:r>
      <w:bookmarkEnd w:id="0"/>
      <w:r>
        <w:rPr>
          <w:sz w:val="24"/>
          <w:szCs w:val="24"/>
        </w:rPr>
        <w:t>offsite at Ale Mary’s.</w:t>
      </w:r>
    </w:p>
    <w:sectPr w:rsidR="00D44E77"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32A4"/>
    <w:multiLevelType w:val="multilevel"/>
    <w:tmpl w:val="FC40F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B2123C"/>
    <w:multiLevelType w:val="multilevel"/>
    <w:tmpl w:val="514E6D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17700">
    <w:abstractNumId w:val="1"/>
  </w:num>
  <w:num w:numId="2" w16cid:durableId="89535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77"/>
    <w:rsid w:val="003E6B45"/>
    <w:rsid w:val="00D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8144"/>
  <w15:docId w15:val="{1690537F-8410-47D5-A5A9-02DE98A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ascii="Cambria" w:eastAsiaTheme="minorHAnsi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5A8"/>
    <w:pPr>
      <w:keepNext/>
      <w:keepLines/>
      <w:spacing w:after="1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068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610C0"/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0FAB"/>
    <w:rPr>
      <w:color w:val="800080" w:themeColor="followedHyperlink"/>
      <w:u w:val="single"/>
    </w:rPr>
  </w:style>
  <w:style w:type="character" w:customStyle="1" w:styleId="mark8a0sw7v5t">
    <w:name w:val="mark8a0sw7v5t"/>
    <w:basedOn w:val="DefaultParagraphFont"/>
    <w:qFormat/>
    <w:rsid w:val="00D86C7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qFormat/>
    <w:rsid w:val="008837AF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%3A%2F%2Fwww.roms-pta.com%2Fuploads%2F2%2F1%2F3%2F5%2F21359936%2F3-21-22_draft_minutes.docx&amp;wdOrigin=BROWSELINK" TargetMode="External"/><Relationship Id="rId13" Type="http://schemas.openxmlformats.org/officeDocument/2006/relationships/hyperlink" Target="https://www.jeffreysaugerphotography.com/inde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signupgenius.com/go/30e0a44abaf2fa57-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yaloakschools.org/community/forward-together/?fbclid=IwAR1pyKN0sfewoK7A8oFTDuohDbsKSNrh3bPLd9JaJuwjoT5Ob827DXWCW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7hvFhiTagdVtkocs5" TargetMode="External"/><Relationship Id="rId10" Type="http://schemas.openxmlformats.org/officeDocument/2006/relationships/hyperlink" Target="http://www.roms-pta.com/uploads/2/1/3/5/21359936/roms_reconcil_summary_3.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s-pta.com/uploads/2/1/3/5/21359936/roms_reconcil_detail_3.22.pdf" TargetMode="External"/><Relationship Id="rId14" Type="http://schemas.openxmlformats.org/officeDocument/2006/relationships/hyperlink" Target="mailto:claudinegoeddeke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E4024-E7D0-4091-B768-51BC31C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dc:description/>
  <cp:lastModifiedBy>VINLUAN, MICHELLE</cp:lastModifiedBy>
  <cp:revision>2</cp:revision>
  <cp:lastPrinted>2021-09-17T15:13:00Z</cp:lastPrinted>
  <dcterms:created xsi:type="dcterms:W3CDTF">2022-05-17T13:39:00Z</dcterms:created>
  <dcterms:modified xsi:type="dcterms:W3CDTF">2022-05-17T13:39:00Z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