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720326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720326"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326"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 w:rsidRPr="00720326">
        <w:rPr>
          <w:b/>
          <w:sz w:val="24"/>
          <w:szCs w:val="24"/>
        </w:rPr>
        <w:t>Royal Oak Middle School</w:t>
      </w:r>
      <w:r w:rsidR="00363059" w:rsidRPr="00720326">
        <w:rPr>
          <w:b/>
          <w:sz w:val="24"/>
          <w:szCs w:val="24"/>
        </w:rPr>
        <w:t xml:space="preserve"> PT</w:t>
      </w:r>
      <w:r w:rsidR="004E1316" w:rsidRPr="00720326">
        <w:rPr>
          <w:b/>
          <w:sz w:val="24"/>
          <w:szCs w:val="24"/>
        </w:rPr>
        <w:t>S</w:t>
      </w:r>
      <w:r w:rsidR="00363059" w:rsidRPr="00720326">
        <w:rPr>
          <w:b/>
          <w:sz w:val="24"/>
          <w:szCs w:val="24"/>
        </w:rPr>
        <w:t>A</w:t>
      </w:r>
    </w:p>
    <w:p w14:paraId="172489A7" w14:textId="19543558" w:rsidR="00363059" w:rsidRPr="00720326" w:rsidRDefault="0030705B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720326">
        <w:rPr>
          <w:b/>
          <w:sz w:val="24"/>
          <w:szCs w:val="24"/>
        </w:rPr>
        <w:t>April</w:t>
      </w:r>
      <w:r w:rsidR="00AA3964" w:rsidRPr="00720326">
        <w:rPr>
          <w:b/>
          <w:sz w:val="24"/>
          <w:szCs w:val="24"/>
        </w:rPr>
        <w:t xml:space="preserve"> </w:t>
      </w:r>
      <w:r w:rsidR="002002AB" w:rsidRPr="00720326">
        <w:rPr>
          <w:b/>
          <w:sz w:val="24"/>
          <w:szCs w:val="24"/>
        </w:rPr>
        <w:t>1</w:t>
      </w:r>
      <w:r w:rsidRPr="00720326">
        <w:rPr>
          <w:b/>
          <w:sz w:val="24"/>
          <w:szCs w:val="24"/>
        </w:rPr>
        <w:t>9</w:t>
      </w:r>
      <w:r w:rsidR="004E1316" w:rsidRPr="00720326">
        <w:rPr>
          <w:b/>
          <w:sz w:val="24"/>
          <w:szCs w:val="24"/>
        </w:rPr>
        <w:t>, 20</w:t>
      </w:r>
      <w:r w:rsidR="00056BEA" w:rsidRPr="00720326">
        <w:rPr>
          <w:b/>
          <w:sz w:val="24"/>
          <w:szCs w:val="24"/>
        </w:rPr>
        <w:t>2</w:t>
      </w:r>
      <w:r w:rsidR="005F1AC4" w:rsidRPr="00720326">
        <w:rPr>
          <w:b/>
          <w:sz w:val="24"/>
          <w:szCs w:val="24"/>
        </w:rPr>
        <w:t>1</w:t>
      </w:r>
    </w:p>
    <w:p w14:paraId="6FC19745" w14:textId="49F17F97" w:rsidR="00363059" w:rsidRPr="00720326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720326">
        <w:rPr>
          <w:b/>
          <w:sz w:val="24"/>
          <w:szCs w:val="24"/>
        </w:rPr>
        <w:t xml:space="preserve">Meeting </w:t>
      </w:r>
      <w:r w:rsidR="00552A34" w:rsidRPr="00720326">
        <w:rPr>
          <w:b/>
          <w:sz w:val="24"/>
          <w:szCs w:val="24"/>
        </w:rPr>
        <w:t>Minutes</w:t>
      </w:r>
      <w:r w:rsidR="00FC1B04" w:rsidRPr="00720326">
        <w:rPr>
          <w:b/>
          <w:sz w:val="24"/>
          <w:szCs w:val="24"/>
        </w:rPr>
        <w:t xml:space="preserve"> (held via Zoom)</w:t>
      </w:r>
    </w:p>
    <w:p w14:paraId="50B8AA5B" w14:textId="77777777" w:rsidR="00552A34" w:rsidRPr="00720326" w:rsidRDefault="00552A34" w:rsidP="00363059">
      <w:pPr>
        <w:spacing w:after="0" w:line="240" w:lineRule="auto"/>
        <w:jc w:val="center"/>
        <w:rPr>
          <w:b/>
          <w:sz w:val="24"/>
          <w:szCs w:val="24"/>
        </w:rPr>
      </w:pPr>
    </w:p>
    <w:p w14:paraId="6FD998DE" w14:textId="70126DDB" w:rsidR="00552A34" w:rsidRPr="00720326" w:rsidRDefault="00552A34" w:rsidP="00363059">
      <w:pPr>
        <w:spacing w:after="0" w:line="240" w:lineRule="auto"/>
        <w:jc w:val="center"/>
        <w:rPr>
          <w:b/>
          <w:sz w:val="24"/>
          <w:szCs w:val="24"/>
        </w:rPr>
      </w:pPr>
    </w:p>
    <w:p w14:paraId="33EDCAC7" w14:textId="0933625C" w:rsidR="00552A34" w:rsidRPr="00720326" w:rsidRDefault="00552A34" w:rsidP="00552A34">
      <w:pPr>
        <w:pStyle w:val="Body"/>
        <w:rPr>
          <w:rFonts w:asciiTheme="minorHAnsi" w:hAnsiTheme="minorHAnsi"/>
        </w:rPr>
      </w:pPr>
      <w:r w:rsidRPr="00720326">
        <w:rPr>
          <w:rFonts w:asciiTheme="minorHAnsi" w:hAnsiTheme="minorHAnsi"/>
        </w:rPr>
        <w:t xml:space="preserve">Attendees:  Julie </w:t>
      </w:r>
      <w:proofErr w:type="spellStart"/>
      <w:r w:rsidRPr="00720326">
        <w:rPr>
          <w:rFonts w:asciiTheme="minorHAnsi" w:hAnsiTheme="minorHAnsi"/>
        </w:rPr>
        <w:t>Aichler</w:t>
      </w:r>
      <w:proofErr w:type="spellEnd"/>
      <w:r w:rsidRPr="00720326">
        <w:rPr>
          <w:rFonts w:asciiTheme="minorHAnsi" w:hAnsiTheme="minorHAnsi"/>
        </w:rPr>
        <w:t xml:space="preserve">, Erika Alexander, Nancy Antwan, Becky Bibbs, </w:t>
      </w:r>
      <w:proofErr w:type="spellStart"/>
      <w:r w:rsidRPr="00720326">
        <w:rPr>
          <w:rFonts w:asciiTheme="minorHAnsi" w:hAnsiTheme="minorHAnsi"/>
        </w:rPr>
        <w:t>Carie</w:t>
      </w:r>
      <w:proofErr w:type="spellEnd"/>
      <w:r w:rsidRPr="00720326">
        <w:rPr>
          <w:rFonts w:asciiTheme="minorHAnsi" w:hAnsiTheme="minorHAnsi"/>
        </w:rPr>
        <w:t xml:space="preserve"> Hooker, Joelle </w:t>
      </w:r>
      <w:proofErr w:type="spellStart"/>
      <w:r w:rsidRPr="00720326">
        <w:rPr>
          <w:rFonts w:asciiTheme="minorHAnsi" w:hAnsiTheme="minorHAnsi"/>
        </w:rPr>
        <w:t>Jarrait</w:t>
      </w:r>
      <w:proofErr w:type="spellEnd"/>
      <w:r w:rsidRPr="00720326">
        <w:rPr>
          <w:rFonts w:asciiTheme="minorHAnsi" w:hAnsiTheme="minorHAnsi"/>
        </w:rPr>
        <w:t xml:space="preserve">, Lori Klopfenstein, </w:t>
      </w:r>
      <w:r w:rsidR="00B611AC" w:rsidRPr="00720326">
        <w:rPr>
          <w:rFonts w:asciiTheme="minorHAnsi" w:hAnsiTheme="minorHAnsi"/>
        </w:rPr>
        <w:t xml:space="preserve">Melanie Macey, </w:t>
      </w:r>
      <w:r w:rsidRPr="00720326">
        <w:rPr>
          <w:rFonts w:asciiTheme="minorHAnsi" w:hAnsiTheme="minorHAnsi"/>
        </w:rPr>
        <w:t xml:space="preserve">Val </w:t>
      </w:r>
      <w:proofErr w:type="spellStart"/>
      <w:r w:rsidRPr="00720326">
        <w:rPr>
          <w:rFonts w:asciiTheme="minorHAnsi" w:hAnsiTheme="minorHAnsi"/>
        </w:rPr>
        <w:t>Moskalik</w:t>
      </w:r>
      <w:proofErr w:type="spellEnd"/>
      <w:r w:rsidRPr="00720326">
        <w:rPr>
          <w:rFonts w:asciiTheme="minorHAnsi" w:hAnsiTheme="minorHAnsi"/>
        </w:rPr>
        <w:t xml:space="preserve">, </w:t>
      </w:r>
      <w:r w:rsidR="00B611AC" w:rsidRPr="00720326">
        <w:rPr>
          <w:rFonts w:asciiTheme="minorHAnsi" w:hAnsiTheme="minorHAnsi"/>
        </w:rPr>
        <w:t xml:space="preserve">Bridget Nelson, </w:t>
      </w:r>
      <w:r w:rsidRPr="00720326">
        <w:rPr>
          <w:rFonts w:asciiTheme="minorHAnsi" w:hAnsiTheme="minorHAnsi"/>
        </w:rPr>
        <w:t xml:space="preserve">Todd Noonan, Megan O’Shea, Alicia </w:t>
      </w:r>
      <w:proofErr w:type="spellStart"/>
      <w:r w:rsidRPr="00720326">
        <w:rPr>
          <w:rFonts w:asciiTheme="minorHAnsi" w:hAnsiTheme="minorHAnsi"/>
        </w:rPr>
        <w:t>Podmokly</w:t>
      </w:r>
      <w:proofErr w:type="spellEnd"/>
      <w:r w:rsidRPr="00720326">
        <w:rPr>
          <w:rFonts w:asciiTheme="minorHAnsi" w:hAnsiTheme="minorHAnsi"/>
        </w:rPr>
        <w:t xml:space="preserve">, Lindsey </w:t>
      </w:r>
      <w:proofErr w:type="spellStart"/>
      <w:r w:rsidRPr="00720326">
        <w:rPr>
          <w:rFonts w:asciiTheme="minorHAnsi" w:hAnsiTheme="minorHAnsi"/>
        </w:rPr>
        <w:t>Potterack</w:t>
      </w:r>
      <w:proofErr w:type="spellEnd"/>
      <w:r w:rsidRPr="00720326">
        <w:rPr>
          <w:rFonts w:asciiTheme="minorHAnsi" w:hAnsiTheme="minorHAnsi"/>
        </w:rPr>
        <w:t xml:space="preserve">, Sheila </w:t>
      </w:r>
      <w:proofErr w:type="spellStart"/>
      <w:r w:rsidRPr="00720326">
        <w:rPr>
          <w:rFonts w:asciiTheme="minorHAnsi" w:hAnsiTheme="minorHAnsi"/>
        </w:rPr>
        <w:t>Robine</w:t>
      </w:r>
      <w:proofErr w:type="spellEnd"/>
      <w:r w:rsidRPr="00720326">
        <w:rPr>
          <w:rFonts w:asciiTheme="minorHAnsi" w:hAnsiTheme="minorHAnsi"/>
        </w:rPr>
        <w:t xml:space="preserve">, </w:t>
      </w:r>
      <w:r w:rsidR="00B611AC" w:rsidRPr="00720326">
        <w:rPr>
          <w:rFonts w:asciiTheme="minorHAnsi" w:hAnsiTheme="minorHAnsi"/>
        </w:rPr>
        <w:t xml:space="preserve">Elizabeth </w:t>
      </w:r>
      <w:proofErr w:type="spellStart"/>
      <w:r w:rsidR="00B611AC" w:rsidRPr="00720326">
        <w:rPr>
          <w:rFonts w:asciiTheme="minorHAnsi" w:hAnsiTheme="minorHAnsi"/>
        </w:rPr>
        <w:t>Rummel</w:t>
      </w:r>
      <w:proofErr w:type="spellEnd"/>
      <w:r w:rsidR="00B611AC" w:rsidRPr="00720326">
        <w:rPr>
          <w:rFonts w:asciiTheme="minorHAnsi" w:hAnsiTheme="minorHAnsi"/>
        </w:rPr>
        <w:t xml:space="preserve">, </w:t>
      </w:r>
      <w:r w:rsidRPr="00720326">
        <w:rPr>
          <w:rFonts w:asciiTheme="minorHAnsi" w:hAnsiTheme="minorHAnsi"/>
        </w:rPr>
        <w:t xml:space="preserve">Maryanne </w:t>
      </w:r>
      <w:proofErr w:type="spellStart"/>
      <w:r w:rsidRPr="00720326">
        <w:rPr>
          <w:rFonts w:asciiTheme="minorHAnsi" w:hAnsiTheme="minorHAnsi"/>
        </w:rPr>
        <w:t>VanHaitsma</w:t>
      </w:r>
      <w:proofErr w:type="spellEnd"/>
      <w:r w:rsidRPr="00720326">
        <w:rPr>
          <w:rFonts w:asciiTheme="minorHAnsi" w:hAnsiTheme="minorHAnsi"/>
        </w:rPr>
        <w:t xml:space="preserve">, Michelle </w:t>
      </w:r>
      <w:proofErr w:type="spellStart"/>
      <w:r w:rsidRPr="00720326">
        <w:rPr>
          <w:rFonts w:asciiTheme="minorHAnsi" w:hAnsiTheme="minorHAnsi"/>
        </w:rPr>
        <w:t>Vinluan,</w:t>
      </w:r>
      <w:proofErr w:type="spellEnd"/>
      <w:r w:rsidRPr="00720326">
        <w:rPr>
          <w:rFonts w:asciiTheme="minorHAnsi" w:hAnsiTheme="minorHAnsi"/>
        </w:rPr>
        <w:t xml:space="preserve"> </w:t>
      </w:r>
    </w:p>
    <w:p w14:paraId="44890152" w14:textId="77777777" w:rsidR="00552A34" w:rsidRPr="00720326" w:rsidRDefault="00552A34" w:rsidP="00552A34">
      <w:pPr>
        <w:pStyle w:val="Body"/>
        <w:jc w:val="center"/>
        <w:rPr>
          <w:rFonts w:asciiTheme="minorHAnsi" w:hAnsiTheme="minorHAnsi"/>
        </w:rPr>
      </w:pPr>
      <w:r w:rsidRPr="00720326">
        <w:rPr>
          <w:rFonts w:asciiTheme="minorHAnsi" w:hAnsiTheme="minorHAnsi"/>
        </w:rPr>
        <w:t>Quorum is met (7 members constitutes quorum)</w:t>
      </w:r>
    </w:p>
    <w:p w14:paraId="39CBE2B8" w14:textId="576C517B" w:rsidR="00363059" w:rsidRPr="00720326" w:rsidRDefault="00363059" w:rsidP="00363059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bookmarkStart w:id="0" w:name="_Hlk24972883"/>
      <w:r w:rsidRPr="00720326">
        <w:rPr>
          <w:rFonts w:cstheme="majorHAnsi"/>
          <w:b/>
          <w:bCs/>
          <w:sz w:val="24"/>
          <w:szCs w:val="24"/>
        </w:rPr>
        <w:t>Call to Order</w:t>
      </w:r>
    </w:p>
    <w:p w14:paraId="717EAF27" w14:textId="240D0085" w:rsidR="00552A34" w:rsidRPr="00720326" w:rsidRDefault="00552A34" w:rsidP="00552A34">
      <w:pPr>
        <w:pStyle w:val="ListParagraph"/>
        <w:numPr>
          <w:ilvl w:val="0"/>
          <w:numId w:val="16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Called to order at 7:02 p.m.</w:t>
      </w:r>
    </w:p>
    <w:p w14:paraId="7FDE7130" w14:textId="77777777" w:rsidR="00552A34" w:rsidRPr="00720326" w:rsidRDefault="00552A34" w:rsidP="00552A34">
      <w:pPr>
        <w:pStyle w:val="ListParagraph"/>
        <w:numPr>
          <w:ilvl w:val="0"/>
          <w:numId w:val="16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Agenda, Minutes &amp; Treasurer’s Report were posted in the chat</w:t>
      </w:r>
    </w:p>
    <w:p w14:paraId="75A728FC" w14:textId="0089F8B3" w:rsidR="00552A34" w:rsidRPr="00720326" w:rsidRDefault="00552A34" w:rsidP="00552A34">
      <w:pPr>
        <w:pStyle w:val="ListParagraph"/>
        <w:numPr>
          <w:ilvl w:val="0"/>
          <w:numId w:val="16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Recited Pledge of Allegiance</w:t>
      </w:r>
    </w:p>
    <w:p w14:paraId="4816A88B" w14:textId="77777777" w:rsidR="00552A34" w:rsidRPr="00720326" w:rsidRDefault="00552A34" w:rsidP="00552A34">
      <w:pPr>
        <w:pStyle w:val="ListParagraph"/>
        <w:ind w:left="1800"/>
        <w:rPr>
          <w:rFonts w:cstheme="majorHAnsi"/>
          <w:sz w:val="24"/>
          <w:szCs w:val="24"/>
        </w:rPr>
      </w:pPr>
    </w:p>
    <w:p w14:paraId="276C88ED" w14:textId="6A31450A" w:rsidR="0030705B" w:rsidRPr="00720326" w:rsidRDefault="00363059" w:rsidP="0030705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b/>
          <w:bCs/>
          <w:sz w:val="24"/>
          <w:szCs w:val="24"/>
        </w:rPr>
        <w:t>Secretary’s Report</w:t>
      </w:r>
      <w:r w:rsidR="008466AC" w:rsidRPr="00720326">
        <w:rPr>
          <w:rFonts w:cstheme="majorHAnsi"/>
          <w:b/>
          <w:bCs/>
          <w:sz w:val="24"/>
          <w:szCs w:val="24"/>
        </w:rPr>
        <w:t xml:space="preserve"> </w:t>
      </w:r>
      <w:r w:rsidR="008466AC" w:rsidRPr="00720326">
        <w:rPr>
          <w:rFonts w:cstheme="majorHAnsi"/>
          <w:sz w:val="24"/>
          <w:szCs w:val="24"/>
        </w:rPr>
        <w:t>– Jason Vinluan</w:t>
      </w:r>
    </w:p>
    <w:p w14:paraId="5E4200B9" w14:textId="21988375" w:rsidR="00552A34" w:rsidRPr="00720326" w:rsidRDefault="00552A34" w:rsidP="00552A34">
      <w:pPr>
        <w:pStyle w:val="ListParagraph"/>
        <w:numPr>
          <w:ilvl w:val="0"/>
          <w:numId w:val="20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Reviewed </w:t>
      </w:r>
      <w:r w:rsidR="002A288A">
        <w:rPr>
          <w:rFonts w:cstheme="majorHAnsi"/>
          <w:sz w:val="24"/>
          <w:szCs w:val="24"/>
        </w:rPr>
        <w:t>March</w:t>
      </w:r>
      <w:r w:rsidRPr="00720326">
        <w:rPr>
          <w:rFonts w:cstheme="majorHAnsi"/>
          <w:sz w:val="24"/>
          <w:szCs w:val="24"/>
        </w:rPr>
        <w:t xml:space="preserve"> 2021 Minutes</w:t>
      </w:r>
    </w:p>
    <w:p w14:paraId="1DDB6B6A" w14:textId="13B394F6" w:rsidR="00552A34" w:rsidRPr="00720326" w:rsidRDefault="00552A34" w:rsidP="00552A34">
      <w:pPr>
        <w:pStyle w:val="ListParagraph"/>
        <w:numPr>
          <w:ilvl w:val="1"/>
          <w:numId w:val="20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Melanie Macey made a motion to approve the minutes, Becky Bibbs seconded it.  Motion approved by all.</w:t>
      </w:r>
    </w:p>
    <w:p w14:paraId="6B6650DF" w14:textId="3C433432" w:rsidR="00552A34" w:rsidRPr="00720326" w:rsidRDefault="00552A34" w:rsidP="00552A34">
      <w:pPr>
        <w:pStyle w:val="ListParagraph"/>
        <w:numPr>
          <w:ilvl w:val="0"/>
          <w:numId w:val="20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Announced that April is SE/Autism History/Awareness/Acceptance Month.  The school is observing.  </w:t>
      </w:r>
    </w:p>
    <w:p w14:paraId="16657283" w14:textId="1991957A" w:rsidR="0030705B" w:rsidRPr="00720326" w:rsidRDefault="00552A34" w:rsidP="00552A34">
      <w:pPr>
        <w:pStyle w:val="ListParagraph"/>
        <w:numPr>
          <w:ilvl w:val="0"/>
          <w:numId w:val="20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ROHS Annual Craft Show is looking for volunteers to help with </w:t>
      </w:r>
      <w:hyperlink r:id="rId10" w:history="1">
        <w:r w:rsidRPr="00720326">
          <w:rPr>
            <w:rStyle w:val="Hyperlink"/>
            <w:rFonts w:cstheme="majorHAnsi"/>
            <w:sz w:val="24"/>
            <w:szCs w:val="24"/>
          </w:rPr>
          <w:t>sub-committee</w:t>
        </w:r>
      </w:hyperlink>
      <w:r w:rsidRPr="00720326">
        <w:rPr>
          <w:rFonts w:cstheme="majorHAnsi"/>
          <w:sz w:val="24"/>
          <w:szCs w:val="24"/>
        </w:rPr>
        <w:t xml:space="preserve"> roles.  Please </w:t>
      </w:r>
      <w:hyperlink r:id="rId11" w:history="1">
        <w:r w:rsidRPr="00720326">
          <w:rPr>
            <w:rStyle w:val="Hyperlink"/>
            <w:rFonts w:cstheme="majorHAnsi"/>
            <w:sz w:val="24"/>
            <w:szCs w:val="24"/>
          </w:rPr>
          <w:t>contact</w:t>
        </w:r>
      </w:hyperlink>
      <w:r w:rsidRPr="00720326">
        <w:rPr>
          <w:rFonts w:cstheme="majorHAnsi"/>
          <w:sz w:val="24"/>
          <w:szCs w:val="24"/>
        </w:rPr>
        <w:t xml:space="preserve"> </w:t>
      </w:r>
      <w:r w:rsidR="00951D19">
        <w:rPr>
          <w:rFonts w:cstheme="majorHAnsi"/>
          <w:sz w:val="24"/>
          <w:szCs w:val="24"/>
        </w:rPr>
        <w:t>Jason</w:t>
      </w:r>
      <w:r w:rsidRPr="00720326">
        <w:rPr>
          <w:rFonts w:cstheme="majorHAnsi"/>
          <w:sz w:val="24"/>
          <w:szCs w:val="24"/>
        </w:rPr>
        <w:t xml:space="preserve"> if you are interested.</w:t>
      </w:r>
    </w:p>
    <w:p w14:paraId="429638A2" w14:textId="77777777" w:rsidR="00552A34" w:rsidRPr="00720326" w:rsidRDefault="00552A34" w:rsidP="00552A34">
      <w:pPr>
        <w:pStyle w:val="ListParagraph"/>
        <w:ind w:left="1800"/>
        <w:rPr>
          <w:rFonts w:cstheme="majorHAnsi"/>
          <w:sz w:val="24"/>
          <w:szCs w:val="24"/>
        </w:rPr>
      </w:pPr>
    </w:p>
    <w:p w14:paraId="09845B1F" w14:textId="77777777" w:rsidR="00552A34" w:rsidRPr="00720326" w:rsidRDefault="004E1316" w:rsidP="00552A34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b/>
          <w:bCs/>
          <w:sz w:val="24"/>
          <w:szCs w:val="24"/>
        </w:rPr>
        <w:t xml:space="preserve">Treasurer’s </w:t>
      </w:r>
      <w:r w:rsidR="00363059" w:rsidRPr="00720326">
        <w:rPr>
          <w:rFonts w:cstheme="majorHAnsi"/>
          <w:b/>
          <w:bCs/>
          <w:sz w:val="24"/>
          <w:szCs w:val="24"/>
        </w:rPr>
        <w:t>Report</w:t>
      </w:r>
      <w:r w:rsidRPr="00720326">
        <w:rPr>
          <w:rFonts w:cstheme="majorHAnsi"/>
          <w:sz w:val="24"/>
          <w:szCs w:val="24"/>
        </w:rPr>
        <w:t xml:space="preserve"> </w:t>
      </w:r>
      <w:r w:rsidR="00E310C5" w:rsidRPr="00720326">
        <w:rPr>
          <w:rFonts w:cstheme="majorHAnsi"/>
          <w:sz w:val="24"/>
          <w:szCs w:val="24"/>
        </w:rPr>
        <w:t xml:space="preserve">– </w:t>
      </w:r>
      <w:r w:rsidR="00E606F1" w:rsidRPr="00720326">
        <w:rPr>
          <w:rFonts w:cstheme="majorHAnsi"/>
          <w:sz w:val="24"/>
          <w:szCs w:val="24"/>
        </w:rPr>
        <w:t xml:space="preserve">Elizabeth </w:t>
      </w:r>
      <w:proofErr w:type="spellStart"/>
      <w:r w:rsidR="00E606F1" w:rsidRPr="00720326">
        <w:rPr>
          <w:rFonts w:cstheme="majorHAnsi"/>
          <w:sz w:val="24"/>
          <w:szCs w:val="24"/>
        </w:rPr>
        <w:t>Rummel</w:t>
      </w:r>
      <w:proofErr w:type="spellEnd"/>
    </w:p>
    <w:p w14:paraId="5E3AA3E8" w14:textId="2B49B65A" w:rsidR="0030705B" w:rsidRPr="00720326" w:rsidRDefault="00552A34" w:rsidP="00552A34">
      <w:pPr>
        <w:pStyle w:val="ListParagraph"/>
        <w:numPr>
          <w:ilvl w:val="0"/>
          <w:numId w:val="22"/>
        </w:numPr>
        <w:rPr>
          <w:rStyle w:val="Hyperlink"/>
          <w:rFonts w:cstheme="majorHAnsi"/>
          <w:color w:val="auto"/>
          <w:sz w:val="24"/>
          <w:szCs w:val="24"/>
          <w:u w:val="none"/>
        </w:rPr>
      </w:pPr>
      <w:r w:rsidRPr="00720326">
        <w:rPr>
          <w:rFonts w:cstheme="majorHAnsi"/>
          <w:sz w:val="24"/>
          <w:szCs w:val="24"/>
        </w:rPr>
        <w:t xml:space="preserve">Reviewed the </w:t>
      </w:r>
      <w:hyperlink r:id="rId12" w:history="1">
        <w:r w:rsidR="0030705B" w:rsidRPr="00720326">
          <w:rPr>
            <w:rStyle w:val="Hyperlink"/>
            <w:rFonts w:cstheme="majorHAnsi"/>
            <w:sz w:val="24"/>
            <w:szCs w:val="24"/>
          </w:rPr>
          <w:t>March Profit &amp; Loss</w:t>
        </w:r>
      </w:hyperlink>
      <w:r w:rsidR="0030705B" w:rsidRPr="00720326">
        <w:rPr>
          <w:rFonts w:cstheme="majorHAnsi"/>
          <w:sz w:val="24"/>
          <w:szCs w:val="24"/>
        </w:rPr>
        <w:t xml:space="preserve"> and </w:t>
      </w:r>
      <w:hyperlink r:id="rId13" w:history="1">
        <w:r w:rsidR="0030705B" w:rsidRPr="00720326">
          <w:rPr>
            <w:rStyle w:val="Hyperlink"/>
            <w:rFonts w:cstheme="majorHAnsi"/>
            <w:sz w:val="24"/>
            <w:szCs w:val="24"/>
          </w:rPr>
          <w:t>Reconciliation Report</w:t>
        </w:r>
      </w:hyperlink>
      <w:r w:rsidRPr="00720326">
        <w:rPr>
          <w:rStyle w:val="Hyperlink"/>
          <w:rFonts w:cstheme="majorHAnsi"/>
          <w:sz w:val="24"/>
          <w:szCs w:val="24"/>
        </w:rPr>
        <w:t>s</w:t>
      </w:r>
    </w:p>
    <w:p w14:paraId="45E56566" w14:textId="7032C490" w:rsidR="00552A34" w:rsidRPr="00720326" w:rsidRDefault="00552A34" w:rsidP="00552A34">
      <w:pPr>
        <w:pStyle w:val="ListParagraph"/>
        <w:numPr>
          <w:ilvl w:val="0"/>
          <w:numId w:val="22"/>
        </w:numPr>
        <w:rPr>
          <w:rStyle w:val="Hyperlink"/>
          <w:rFonts w:cstheme="majorHAnsi"/>
          <w:color w:val="auto"/>
          <w:sz w:val="24"/>
          <w:szCs w:val="24"/>
          <w:u w:val="none"/>
        </w:rPr>
      </w:pP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Liz shared there </w:t>
      </w:r>
      <w:proofErr w:type="gramStart"/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>wasn’t</w:t>
      </w:r>
      <w:proofErr w:type="gramEnd"/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 much activity in March.  </w:t>
      </w:r>
    </w:p>
    <w:p w14:paraId="66ABB70E" w14:textId="217AA349" w:rsidR="00552A34" w:rsidRPr="00720326" w:rsidRDefault="00552A34" w:rsidP="00552A34">
      <w:pPr>
        <w:pStyle w:val="ListParagraph"/>
        <w:numPr>
          <w:ilvl w:val="1"/>
          <w:numId w:val="22"/>
        </w:numPr>
        <w:rPr>
          <w:rStyle w:val="Hyperlink"/>
          <w:rFonts w:cstheme="majorHAnsi"/>
          <w:color w:val="auto"/>
          <w:sz w:val="24"/>
          <w:szCs w:val="24"/>
          <w:u w:val="none"/>
        </w:rPr>
      </w:pP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Snacks were purchased to keep in the counseling offices </w:t>
      </w:r>
      <w:r w:rsidR="00951D19">
        <w:rPr>
          <w:rStyle w:val="Hyperlink"/>
          <w:rFonts w:cstheme="majorHAnsi"/>
          <w:color w:val="auto"/>
          <w:sz w:val="24"/>
          <w:szCs w:val="24"/>
          <w:u w:val="none"/>
        </w:rPr>
        <w:t>from</w:t>
      </w: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 Health &amp; Wellness</w:t>
      </w:r>
      <w:r w:rsidR="00951D19">
        <w:rPr>
          <w:rStyle w:val="Hyperlink"/>
          <w:rFonts w:cstheme="majorHAnsi"/>
          <w:color w:val="auto"/>
          <w:sz w:val="24"/>
          <w:szCs w:val="24"/>
          <w:u w:val="none"/>
        </w:rPr>
        <w:t xml:space="preserve"> budget</w:t>
      </w:r>
    </w:p>
    <w:p w14:paraId="56C181B1" w14:textId="28EC019D" w:rsidR="00552A34" w:rsidRPr="00720326" w:rsidRDefault="00552A34" w:rsidP="00552A34">
      <w:pPr>
        <w:pStyle w:val="ListParagraph"/>
        <w:numPr>
          <w:ilvl w:val="1"/>
          <w:numId w:val="22"/>
        </w:numPr>
        <w:rPr>
          <w:rStyle w:val="Hyperlink"/>
          <w:rFonts w:cstheme="majorHAnsi"/>
          <w:color w:val="auto"/>
          <w:sz w:val="24"/>
          <w:szCs w:val="24"/>
          <w:u w:val="none"/>
        </w:rPr>
      </w:pP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>Masks for 6</w:t>
      </w:r>
      <w:r w:rsidRPr="00720326">
        <w:rPr>
          <w:rStyle w:val="Hyperlink"/>
          <w:rFonts w:cstheme="majorHAnsi"/>
          <w:color w:val="auto"/>
          <w:sz w:val="24"/>
          <w:szCs w:val="24"/>
          <w:u w:val="none"/>
          <w:vertAlign w:val="superscript"/>
        </w:rPr>
        <w:t>th</w:t>
      </w: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 graders were purchased as part of </w:t>
      </w:r>
      <w:r w:rsidR="00495D84"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the </w:t>
      </w:r>
      <w:proofErr w:type="spellStart"/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>Bulldawg</w:t>
      </w:r>
      <w:proofErr w:type="spellEnd"/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 xml:space="preserve"> Bound budget</w:t>
      </w:r>
    </w:p>
    <w:p w14:paraId="02435DAB" w14:textId="31B0CBC9" w:rsidR="00552A34" w:rsidRPr="00720326" w:rsidRDefault="00552A34" w:rsidP="00552A34">
      <w:pPr>
        <w:pStyle w:val="ListParagraph"/>
        <w:numPr>
          <w:ilvl w:val="1"/>
          <w:numId w:val="22"/>
        </w:numPr>
        <w:rPr>
          <w:rFonts w:cstheme="majorHAnsi"/>
          <w:sz w:val="24"/>
          <w:szCs w:val="24"/>
        </w:rPr>
      </w:pPr>
      <w:r w:rsidRPr="00720326">
        <w:rPr>
          <w:rStyle w:val="Hyperlink"/>
          <w:rFonts w:cstheme="majorHAnsi"/>
          <w:color w:val="auto"/>
          <w:sz w:val="24"/>
          <w:szCs w:val="24"/>
          <w:u w:val="none"/>
        </w:rPr>
        <w:t>Received community rewards</w:t>
      </w:r>
    </w:p>
    <w:p w14:paraId="2AE73EEC" w14:textId="2E0385CA" w:rsidR="00363059" w:rsidRPr="00720326" w:rsidRDefault="00363059" w:rsidP="00363059">
      <w:pPr>
        <w:pStyle w:val="ListParagraph"/>
        <w:ind w:left="1440"/>
        <w:rPr>
          <w:rFonts w:cstheme="majorHAnsi"/>
          <w:sz w:val="24"/>
          <w:szCs w:val="24"/>
        </w:rPr>
      </w:pPr>
    </w:p>
    <w:p w14:paraId="05389851" w14:textId="1068B434" w:rsidR="002002AB" w:rsidRPr="00720326" w:rsidRDefault="004E1316" w:rsidP="002002AB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b/>
          <w:bCs/>
          <w:sz w:val="24"/>
          <w:szCs w:val="24"/>
        </w:rPr>
        <w:t xml:space="preserve">Principal’s Report </w:t>
      </w:r>
      <w:r w:rsidR="00E310C5" w:rsidRPr="00720326">
        <w:rPr>
          <w:rFonts w:cstheme="majorHAnsi"/>
          <w:sz w:val="24"/>
          <w:szCs w:val="24"/>
        </w:rPr>
        <w:t>– Todd Noonan</w:t>
      </w:r>
      <w:r w:rsidR="002002AB" w:rsidRPr="00720326">
        <w:rPr>
          <w:rFonts w:cstheme="majorHAnsi"/>
          <w:sz w:val="24"/>
          <w:szCs w:val="24"/>
        </w:rPr>
        <w:t xml:space="preserve"> </w:t>
      </w:r>
    </w:p>
    <w:p w14:paraId="1BD5F64D" w14:textId="4B307C2B" w:rsidR="00552A34" w:rsidRPr="00720326" w:rsidRDefault="0008670D" w:rsidP="00552A3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Thanked the PTA for their support (mask and snack purchases)</w:t>
      </w:r>
    </w:p>
    <w:p w14:paraId="1E186D31" w14:textId="13DC7A66" w:rsidR="0008670D" w:rsidRPr="00720326" w:rsidRDefault="0008670D" w:rsidP="00552A3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Quarter 4 began today and went well.  It is great to see F2F students in the building smiling and looking excited.  They have been extremely polite, a </w:t>
      </w:r>
      <w:r w:rsidR="00951D19" w:rsidRPr="00720326">
        <w:rPr>
          <w:rFonts w:cstheme="majorHAnsi"/>
          <w:sz w:val="24"/>
          <w:szCs w:val="24"/>
        </w:rPr>
        <w:t>testament</w:t>
      </w:r>
      <w:r w:rsidRPr="00720326">
        <w:rPr>
          <w:rFonts w:cstheme="majorHAnsi"/>
          <w:sz w:val="24"/>
          <w:szCs w:val="24"/>
        </w:rPr>
        <w:t xml:space="preserve"> to how much they missed being at school.</w:t>
      </w:r>
    </w:p>
    <w:p w14:paraId="4C52DA38" w14:textId="389F1A61" w:rsidR="0008670D" w:rsidRPr="00720326" w:rsidRDefault="0008670D" w:rsidP="00552A3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M-Step testing begins on Wednesday</w:t>
      </w:r>
      <w:r w:rsidR="00514675" w:rsidRPr="00720326">
        <w:rPr>
          <w:rFonts w:cstheme="majorHAnsi"/>
          <w:sz w:val="24"/>
          <w:szCs w:val="24"/>
        </w:rPr>
        <w:t xml:space="preserve"> for the F2F and Remote students who are opting in</w:t>
      </w:r>
      <w:r w:rsidRPr="00720326">
        <w:rPr>
          <w:rFonts w:cstheme="majorHAnsi"/>
          <w:sz w:val="24"/>
          <w:szCs w:val="24"/>
        </w:rPr>
        <w:t xml:space="preserve"> (state has not exempt districts from this).   </w:t>
      </w:r>
      <w:r w:rsidR="00514675" w:rsidRPr="00720326">
        <w:rPr>
          <w:rFonts w:cstheme="majorHAnsi"/>
          <w:sz w:val="24"/>
          <w:szCs w:val="24"/>
        </w:rPr>
        <w:t xml:space="preserve">There is no </w:t>
      </w:r>
      <w:r w:rsidR="002D79F5" w:rsidRPr="00720326">
        <w:rPr>
          <w:rFonts w:cstheme="majorHAnsi"/>
          <w:sz w:val="24"/>
          <w:szCs w:val="24"/>
        </w:rPr>
        <w:t>hinderance</w:t>
      </w:r>
      <w:r w:rsidR="00514675" w:rsidRPr="00720326">
        <w:rPr>
          <w:rFonts w:cstheme="majorHAnsi"/>
          <w:sz w:val="24"/>
          <w:szCs w:val="24"/>
        </w:rPr>
        <w:t xml:space="preserve"> for </w:t>
      </w:r>
      <w:r w:rsidR="002D79F5" w:rsidRPr="00720326">
        <w:rPr>
          <w:rFonts w:cstheme="majorHAnsi"/>
          <w:sz w:val="24"/>
          <w:szCs w:val="24"/>
        </w:rPr>
        <w:t>opting out.</w:t>
      </w:r>
    </w:p>
    <w:p w14:paraId="6384ADCA" w14:textId="26B3DC80" w:rsidR="00762274" w:rsidRPr="00720326" w:rsidRDefault="00514675" w:rsidP="00762274">
      <w:pPr>
        <w:pStyle w:val="ListParagraph"/>
        <w:numPr>
          <w:ilvl w:val="1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Melanie Macey asked if there are families </w:t>
      </w:r>
      <w:r w:rsidR="00762274" w:rsidRPr="00720326">
        <w:rPr>
          <w:rFonts w:cstheme="majorHAnsi"/>
          <w:sz w:val="24"/>
          <w:szCs w:val="24"/>
        </w:rPr>
        <w:t xml:space="preserve">opting out of the testing.  Todd answered that there is a low response rate from remote </w:t>
      </w:r>
      <w:r w:rsidR="00762274" w:rsidRPr="00720326">
        <w:rPr>
          <w:rFonts w:cstheme="majorHAnsi"/>
          <w:sz w:val="24"/>
          <w:szCs w:val="24"/>
        </w:rPr>
        <w:lastRenderedPageBreak/>
        <w:t xml:space="preserve">families.  From those who have completed the testing form, about half have opted out.  </w:t>
      </w:r>
    </w:p>
    <w:p w14:paraId="5D1EE2F4" w14:textId="40D63FF9" w:rsidR="00762274" w:rsidRPr="00720326" w:rsidRDefault="00762274" w:rsidP="0076227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ROMS </w:t>
      </w:r>
      <w:r w:rsidR="00C650A8" w:rsidRPr="00720326">
        <w:rPr>
          <w:rFonts w:cstheme="majorHAnsi"/>
          <w:sz w:val="24"/>
          <w:szCs w:val="24"/>
        </w:rPr>
        <w:t xml:space="preserve">staff </w:t>
      </w:r>
      <w:r w:rsidRPr="00720326">
        <w:rPr>
          <w:rFonts w:cstheme="majorHAnsi"/>
          <w:sz w:val="24"/>
          <w:szCs w:val="24"/>
        </w:rPr>
        <w:t xml:space="preserve">and the PTA are beginning to </w:t>
      </w:r>
      <w:r w:rsidR="00C650A8" w:rsidRPr="00720326">
        <w:rPr>
          <w:rFonts w:cstheme="majorHAnsi"/>
          <w:sz w:val="24"/>
          <w:szCs w:val="24"/>
        </w:rPr>
        <w:t>make plans for an 8</w:t>
      </w:r>
      <w:r w:rsidR="00C650A8" w:rsidRPr="00720326">
        <w:rPr>
          <w:rFonts w:cstheme="majorHAnsi"/>
          <w:sz w:val="24"/>
          <w:szCs w:val="24"/>
          <w:vertAlign w:val="superscript"/>
        </w:rPr>
        <w:t>th</w:t>
      </w:r>
      <w:r w:rsidR="00C650A8" w:rsidRPr="00720326">
        <w:rPr>
          <w:rFonts w:cstheme="majorHAnsi"/>
          <w:sz w:val="24"/>
          <w:szCs w:val="24"/>
        </w:rPr>
        <w:t xml:space="preserve"> grade celebration.  </w:t>
      </w:r>
    </w:p>
    <w:p w14:paraId="0402A29C" w14:textId="77777777" w:rsidR="00B71D2F" w:rsidRPr="00720326" w:rsidRDefault="00C650A8" w:rsidP="0076227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Melanie Macey asked </w:t>
      </w:r>
      <w:r w:rsidR="00B71D2F" w:rsidRPr="00720326">
        <w:rPr>
          <w:rFonts w:cstheme="majorHAnsi"/>
          <w:sz w:val="24"/>
          <w:szCs w:val="24"/>
        </w:rPr>
        <w:t>the results of the sports COVID testing.  Todd answered that there have been 0 positive results from the past two weeks of testing.</w:t>
      </w:r>
    </w:p>
    <w:p w14:paraId="7660F850" w14:textId="1FCACED8" w:rsidR="00C650A8" w:rsidRPr="00720326" w:rsidRDefault="00B71D2F" w:rsidP="00762274">
      <w:pPr>
        <w:pStyle w:val="ListParagraph"/>
        <w:numPr>
          <w:ilvl w:val="0"/>
          <w:numId w:val="23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Melanie stated that she has been reading the letters from administration and following the COVID dashboard, wondering if there she has read correctly that there have not been </w:t>
      </w:r>
      <w:r w:rsidR="00951D19">
        <w:rPr>
          <w:rFonts w:cstheme="majorHAnsi"/>
          <w:sz w:val="24"/>
          <w:szCs w:val="24"/>
        </w:rPr>
        <w:t>any</w:t>
      </w:r>
      <w:r w:rsidRPr="00720326">
        <w:rPr>
          <w:rFonts w:cstheme="majorHAnsi"/>
          <w:sz w:val="24"/>
          <w:szCs w:val="24"/>
        </w:rPr>
        <w:t xml:space="preserve"> ROMS outbreaks.  Todd said that there </w:t>
      </w:r>
      <w:r w:rsidR="00CE6DEF" w:rsidRPr="00720326">
        <w:rPr>
          <w:rFonts w:cstheme="majorHAnsi"/>
          <w:sz w:val="24"/>
          <w:szCs w:val="24"/>
        </w:rPr>
        <w:t>is</w:t>
      </w:r>
      <w:r w:rsidRPr="00720326">
        <w:rPr>
          <w:rFonts w:cstheme="majorHAnsi"/>
          <w:sz w:val="24"/>
          <w:szCs w:val="24"/>
        </w:rPr>
        <w:t xml:space="preserve"> no evidence </w:t>
      </w:r>
      <w:r w:rsidR="00CE6DEF" w:rsidRPr="00720326">
        <w:rPr>
          <w:rFonts w:cstheme="majorHAnsi"/>
          <w:sz w:val="24"/>
          <w:szCs w:val="24"/>
        </w:rPr>
        <w:t xml:space="preserve">of spread from being at school from any positive cases.  </w:t>
      </w:r>
    </w:p>
    <w:p w14:paraId="78502D93" w14:textId="77777777" w:rsidR="002002AB" w:rsidRPr="00720326" w:rsidRDefault="002002AB" w:rsidP="002002AB">
      <w:pPr>
        <w:pStyle w:val="ListParagraph"/>
        <w:ind w:left="1080"/>
        <w:rPr>
          <w:rFonts w:cstheme="majorHAnsi"/>
          <w:sz w:val="24"/>
          <w:szCs w:val="24"/>
        </w:rPr>
      </w:pPr>
    </w:p>
    <w:p w14:paraId="401D9390" w14:textId="59D14599" w:rsidR="00363059" w:rsidRPr="00720326" w:rsidRDefault="00363059" w:rsidP="00710682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b/>
          <w:bCs/>
          <w:sz w:val="24"/>
          <w:szCs w:val="24"/>
        </w:rPr>
        <w:t>Board Member’s Report</w:t>
      </w:r>
      <w:r w:rsidR="00710682" w:rsidRPr="00720326">
        <w:rPr>
          <w:rFonts w:cstheme="majorHAnsi"/>
          <w:sz w:val="24"/>
          <w:szCs w:val="24"/>
        </w:rPr>
        <w:t xml:space="preserve"> - Maryanne </w:t>
      </w:r>
      <w:proofErr w:type="spellStart"/>
      <w:r w:rsidR="00710682" w:rsidRPr="00720326">
        <w:rPr>
          <w:rFonts w:cstheme="majorHAnsi"/>
          <w:sz w:val="24"/>
          <w:szCs w:val="24"/>
        </w:rPr>
        <w:t>VanHaitsma</w:t>
      </w:r>
      <w:proofErr w:type="spellEnd"/>
    </w:p>
    <w:p w14:paraId="4C67D413" w14:textId="5576DE7E" w:rsidR="00CE6DEF" w:rsidRPr="00720326" w:rsidRDefault="00DD7472" w:rsidP="00CE6DEF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There was a Board meeting last Thursday.  Much talk about summer learning programs that are required from the extra </w:t>
      </w:r>
      <w:r w:rsidR="00951D19">
        <w:rPr>
          <w:rFonts w:cstheme="majorHAnsi"/>
          <w:sz w:val="24"/>
          <w:szCs w:val="24"/>
        </w:rPr>
        <w:t xml:space="preserve">state </w:t>
      </w:r>
      <w:r w:rsidRPr="00720326">
        <w:rPr>
          <w:rFonts w:cstheme="majorHAnsi"/>
          <w:sz w:val="24"/>
          <w:szCs w:val="24"/>
        </w:rPr>
        <w:t>COVID funding.  They will consist of free programming for K-12 and Special Education students</w:t>
      </w:r>
      <w:r w:rsidR="004E6965" w:rsidRPr="00720326">
        <w:rPr>
          <w:rFonts w:cstheme="majorHAnsi"/>
          <w:sz w:val="24"/>
          <w:szCs w:val="24"/>
        </w:rPr>
        <w:t>, remote (supplemented by grant funding) and F2F options</w:t>
      </w:r>
      <w:r w:rsidRPr="00720326">
        <w:rPr>
          <w:rFonts w:cstheme="majorHAnsi"/>
          <w:sz w:val="24"/>
          <w:szCs w:val="24"/>
        </w:rPr>
        <w:t xml:space="preserve">.  Communication to families will begin in May.  The district is in the process of hiring staff.  Adjustments will be made based on student enrollment.  </w:t>
      </w:r>
    </w:p>
    <w:p w14:paraId="0B267267" w14:textId="77777777" w:rsidR="000270CB" w:rsidRPr="00720326" w:rsidRDefault="00BC6066" w:rsidP="00CE6DEF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Diversity Equity Inclusion position has just completed the second round of interviews.  Down to 2 candidates</w:t>
      </w:r>
      <w:r w:rsidR="000270CB" w:rsidRPr="00720326">
        <w:rPr>
          <w:rFonts w:cstheme="majorHAnsi"/>
          <w:sz w:val="24"/>
          <w:szCs w:val="24"/>
        </w:rPr>
        <w:t xml:space="preserve">.  </w:t>
      </w:r>
    </w:p>
    <w:p w14:paraId="56E759C8" w14:textId="5866E7B1" w:rsidR="000270CB" w:rsidRPr="00720326" w:rsidRDefault="000270CB" w:rsidP="00CE6DEF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There is a </w:t>
      </w:r>
      <w:proofErr w:type="gramStart"/>
      <w:r w:rsidRPr="00720326">
        <w:rPr>
          <w:rFonts w:cstheme="majorHAnsi"/>
          <w:sz w:val="24"/>
          <w:szCs w:val="24"/>
        </w:rPr>
        <w:t>1 year</w:t>
      </w:r>
      <w:proofErr w:type="gramEnd"/>
      <w:r w:rsidRPr="00720326">
        <w:rPr>
          <w:rFonts w:cstheme="majorHAnsi"/>
          <w:sz w:val="24"/>
          <w:szCs w:val="24"/>
        </w:rPr>
        <w:t xml:space="preserve"> extension on the current union contract, negotiations will </w:t>
      </w:r>
      <w:r w:rsidR="00951D19">
        <w:rPr>
          <w:rFonts w:cstheme="majorHAnsi"/>
          <w:sz w:val="24"/>
          <w:szCs w:val="24"/>
        </w:rPr>
        <w:t>take place</w:t>
      </w:r>
      <w:r w:rsidRPr="00720326">
        <w:rPr>
          <w:rFonts w:cstheme="majorHAnsi"/>
          <w:sz w:val="24"/>
          <w:szCs w:val="24"/>
        </w:rPr>
        <w:t xml:space="preserve"> next year.  The 2021-22 calendar has been agreed upon and is posted online.  </w:t>
      </w:r>
    </w:p>
    <w:p w14:paraId="2F8DEB21" w14:textId="77777777" w:rsidR="00FB66AE" w:rsidRPr="00720326" w:rsidRDefault="000270CB" w:rsidP="00FB66AE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The district extended </w:t>
      </w:r>
      <w:r w:rsidR="00364912" w:rsidRPr="00720326">
        <w:rPr>
          <w:rFonts w:cstheme="majorHAnsi"/>
          <w:sz w:val="24"/>
          <w:szCs w:val="24"/>
        </w:rPr>
        <w:t xml:space="preserve">their contract with Chartwells Food service.  </w:t>
      </w:r>
    </w:p>
    <w:p w14:paraId="619D864E" w14:textId="7ED344D8" w:rsidR="00DD7472" w:rsidRPr="00720326" w:rsidRDefault="00FB66AE" w:rsidP="00FB66AE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The </w:t>
      </w:r>
      <w:r w:rsidRPr="00720326">
        <w:rPr>
          <w:rFonts w:cs="Arial"/>
          <w:color w:val="333333"/>
          <w:sz w:val="24"/>
          <w:szCs w:val="24"/>
          <w:shd w:val="clear" w:color="auto" w:fill="FFFFFF"/>
        </w:rPr>
        <w:t>Cultural Competence Engagement Committee</w:t>
      </w:r>
      <w:r w:rsidR="000270CB" w:rsidRPr="00720326">
        <w:rPr>
          <w:rFonts w:cstheme="majorHAnsi"/>
          <w:sz w:val="24"/>
          <w:szCs w:val="24"/>
        </w:rPr>
        <w:t xml:space="preserve"> </w:t>
      </w:r>
      <w:r w:rsidRPr="00720326">
        <w:rPr>
          <w:rFonts w:cstheme="majorHAnsi"/>
          <w:sz w:val="24"/>
          <w:szCs w:val="24"/>
        </w:rPr>
        <w:t>will continue their work at the next meeting on May 18</w:t>
      </w:r>
      <w:r w:rsidRPr="00720326">
        <w:rPr>
          <w:rFonts w:cstheme="majorHAnsi"/>
          <w:sz w:val="24"/>
          <w:szCs w:val="24"/>
          <w:vertAlign w:val="superscript"/>
        </w:rPr>
        <w:t>th</w:t>
      </w:r>
    </w:p>
    <w:p w14:paraId="55641115" w14:textId="523EB6DC" w:rsidR="00FB66AE" w:rsidRPr="00720326" w:rsidRDefault="00FB66AE" w:rsidP="00FB66AE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The next BOE meeting is May 13</w:t>
      </w:r>
      <w:r w:rsidRPr="00720326">
        <w:rPr>
          <w:rFonts w:cstheme="majorHAnsi"/>
          <w:sz w:val="24"/>
          <w:szCs w:val="24"/>
          <w:vertAlign w:val="superscript"/>
        </w:rPr>
        <w:t>th</w:t>
      </w:r>
    </w:p>
    <w:p w14:paraId="4DEEFE26" w14:textId="521536CC" w:rsidR="00FB66AE" w:rsidRPr="00720326" w:rsidRDefault="00FB66AE" w:rsidP="00FB66AE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>Bond construction is continuing at Oakland Elementary</w:t>
      </w:r>
    </w:p>
    <w:p w14:paraId="12E40FCC" w14:textId="4F174F63" w:rsidR="00B611AC" w:rsidRPr="00720326" w:rsidRDefault="00B611AC" w:rsidP="00FB66AE">
      <w:pPr>
        <w:pStyle w:val="ListParagraph"/>
        <w:numPr>
          <w:ilvl w:val="0"/>
          <w:numId w:val="24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Melanie asked when plans for next school year will be discussed.  Maryanne said they are hoping it will return to a more typical format.  Todd spoke for ROMS stating they are ready to talk about a more rigorous schedule.  </w:t>
      </w:r>
    </w:p>
    <w:p w14:paraId="0CAF523D" w14:textId="77777777" w:rsidR="004E1316" w:rsidRPr="00720326" w:rsidRDefault="004E1316" w:rsidP="004E1316">
      <w:pPr>
        <w:pStyle w:val="ListParagraph"/>
        <w:rPr>
          <w:rFonts w:cstheme="majorHAnsi"/>
          <w:sz w:val="24"/>
          <w:szCs w:val="24"/>
        </w:rPr>
      </w:pPr>
    </w:p>
    <w:p w14:paraId="1E0378F7" w14:textId="77777777" w:rsidR="00FD64EF" w:rsidRPr="00720326" w:rsidRDefault="00363059" w:rsidP="00FD64EF">
      <w:pPr>
        <w:pStyle w:val="ListParagraph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b/>
          <w:bCs/>
          <w:sz w:val="24"/>
          <w:szCs w:val="24"/>
        </w:rPr>
        <w:t>President’s Report</w:t>
      </w:r>
      <w:r w:rsidR="00E310C5" w:rsidRPr="00720326">
        <w:rPr>
          <w:rFonts w:cstheme="majorHAnsi"/>
          <w:sz w:val="24"/>
          <w:szCs w:val="24"/>
        </w:rPr>
        <w:t xml:space="preserve"> – Michelle Vinluan</w:t>
      </w:r>
    </w:p>
    <w:p w14:paraId="5F5933F5" w14:textId="39B82356" w:rsidR="00FD64EF" w:rsidRPr="00720326" w:rsidRDefault="00FD64EF" w:rsidP="00FD64EF">
      <w:pPr>
        <w:pStyle w:val="ListParagraph"/>
        <w:numPr>
          <w:ilvl w:val="0"/>
          <w:numId w:val="26"/>
        </w:numPr>
        <w:rPr>
          <w:rFonts w:cstheme="majorHAnsi"/>
          <w:sz w:val="24"/>
          <w:szCs w:val="24"/>
        </w:rPr>
      </w:pPr>
      <w:r w:rsidRPr="00720326">
        <w:rPr>
          <w:sz w:val="24"/>
          <w:szCs w:val="24"/>
        </w:rPr>
        <w:t xml:space="preserve">Asked </w:t>
      </w:r>
      <w:hyperlink r:id="rId14" w:history="1">
        <w:r w:rsidR="00010379" w:rsidRPr="00720326">
          <w:rPr>
            <w:rStyle w:val="Hyperlink"/>
            <w:rFonts w:cstheme="majorHAnsi"/>
            <w:sz w:val="24"/>
            <w:szCs w:val="24"/>
          </w:rPr>
          <w:t>Committee Chairs</w:t>
        </w:r>
      </w:hyperlink>
      <w:r w:rsidR="00010379" w:rsidRPr="00720326">
        <w:rPr>
          <w:rFonts w:cstheme="majorHAnsi"/>
          <w:sz w:val="24"/>
          <w:szCs w:val="24"/>
        </w:rPr>
        <w:t xml:space="preserve"> </w:t>
      </w:r>
      <w:r w:rsidRPr="00720326">
        <w:rPr>
          <w:rFonts w:cstheme="majorHAnsi"/>
          <w:sz w:val="24"/>
          <w:szCs w:val="24"/>
        </w:rPr>
        <w:t xml:space="preserve">to </w:t>
      </w:r>
      <w:r w:rsidR="00010379" w:rsidRPr="00720326">
        <w:rPr>
          <w:rFonts w:cstheme="majorHAnsi"/>
          <w:sz w:val="24"/>
          <w:szCs w:val="24"/>
        </w:rPr>
        <w:t xml:space="preserve">please </w:t>
      </w:r>
      <w:hyperlink r:id="rId15" w:history="1">
        <w:r w:rsidR="00010379" w:rsidRPr="00720326">
          <w:rPr>
            <w:rStyle w:val="Hyperlink"/>
            <w:rFonts w:cstheme="majorHAnsi"/>
            <w:sz w:val="24"/>
            <w:szCs w:val="24"/>
          </w:rPr>
          <w:t>email</w:t>
        </w:r>
      </w:hyperlink>
      <w:r w:rsidR="00010379" w:rsidRPr="00720326">
        <w:rPr>
          <w:rFonts w:cstheme="majorHAnsi"/>
          <w:sz w:val="24"/>
          <w:szCs w:val="24"/>
        </w:rPr>
        <w:t xml:space="preserve"> </w:t>
      </w:r>
      <w:r w:rsidRPr="00720326">
        <w:rPr>
          <w:rFonts w:cstheme="majorHAnsi"/>
          <w:sz w:val="24"/>
          <w:szCs w:val="24"/>
        </w:rPr>
        <w:t xml:space="preserve">to confirm if you will be continuing in your role for 2021-22.  </w:t>
      </w:r>
    </w:p>
    <w:p w14:paraId="683077FA" w14:textId="659680BE" w:rsidR="00FD64EF" w:rsidRPr="00720326" w:rsidRDefault="00FD64EF" w:rsidP="00FD64EF">
      <w:pPr>
        <w:pStyle w:val="ListParagraph"/>
        <w:numPr>
          <w:ilvl w:val="0"/>
          <w:numId w:val="26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t xml:space="preserve">PTA has traditionally partnered with ROMS to </w:t>
      </w:r>
      <w:r w:rsidR="00611DF2" w:rsidRPr="00720326">
        <w:rPr>
          <w:rFonts w:cstheme="majorHAnsi"/>
          <w:sz w:val="24"/>
          <w:szCs w:val="24"/>
        </w:rPr>
        <w:t xml:space="preserve">help with </w:t>
      </w:r>
      <w:r w:rsidRPr="00720326">
        <w:rPr>
          <w:rFonts w:cstheme="majorHAnsi"/>
          <w:sz w:val="24"/>
          <w:szCs w:val="24"/>
        </w:rPr>
        <w:t>8</w:t>
      </w:r>
      <w:r w:rsidRPr="00720326">
        <w:rPr>
          <w:rFonts w:cstheme="majorHAnsi"/>
          <w:sz w:val="24"/>
          <w:szCs w:val="24"/>
          <w:vertAlign w:val="superscript"/>
        </w:rPr>
        <w:t>th</w:t>
      </w:r>
      <w:r w:rsidRPr="00720326">
        <w:rPr>
          <w:rFonts w:cstheme="majorHAnsi"/>
          <w:sz w:val="24"/>
          <w:szCs w:val="24"/>
        </w:rPr>
        <w:t xml:space="preserve"> Grade Celebration.  Further communication on volunteer and donation requests will be coming.  </w:t>
      </w:r>
    </w:p>
    <w:p w14:paraId="402A159A" w14:textId="72620C77" w:rsidR="00010379" w:rsidRPr="00720326" w:rsidRDefault="00FD64EF" w:rsidP="00611DF2">
      <w:pPr>
        <w:pStyle w:val="ListParagraph"/>
        <w:numPr>
          <w:ilvl w:val="0"/>
          <w:numId w:val="26"/>
        </w:numPr>
        <w:rPr>
          <w:rFonts w:cstheme="majorHAnsi"/>
          <w:sz w:val="24"/>
          <w:szCs w:val="24"/>
        </w:rPr>
      </w:pPr>
      <w:r w:rsidRPr="00720326">
        <w:rPr>
          <w:rFonts w:cstheme="majorHAnsi"/>
          <w:sz w:val="24"/>
          <w:szCs w:val="24"/>
        </w:rPr>
        <w:lastRenderedPageBreak/>
        <w:t xml:space="preserve">Melanie asked if there is need for </w:t>
      </w:r>
      <w:r w:rsidR="00611DF2" w:rsidRPr="00720326">
        <w:rPr>
          <w:rFonts w:cstheme="majorHAnsi"/>
          <w:sz w:val="24"/>
          <w:szCs w:val="24"/>
        </w:rPr>
        <w:t>anything with Staff Appreciation approaching.  Michelle responded that ROMS increased funds a couple of years ago to eliminate request for donations.  The committee is planning something for our awesome ROMS staff!</w:t>
      </w:r>
    </w:p>
    <w:p w14:paraId="66343501" w14:textId="77777777" w:rsidR="00B62E43" w:rsidRPr="00720326" w:rsidRDefault="00B62E43" w:rsidP="00B62E43">
      <w:pPr>
        <w:pStyle w:val="ListParagraph"/>
        <w:spacing w:after="100" w:line="240" w:lineRule="auto"/>
        <w:ind w:left="2160"/>
        <w:textAlignment w:val="baseline"/>
        <w:rPr>
          <w:rFonts w:eastAsia="Times New Roman" w:cstheme="majorHAnsi"/>
          <w:color w:val="26282A"/>
          <w:sz w:val="24"/>
          <w:szCs w:val="24"/>
        </w:rPr>
      </w:pPr>
    </w:p>
    <w:p w14:paraId="6383480B" w14:textId="7DBC1E39" w:rsidR="00E310C5" w:rsidRPr="00720326" w:rsidRDefault="004E1316" w:rsidP="00E310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Membership</w:t>
      </w:r>
      <w:r w:rsidR="00363059" w:rsidRPr="00720326">
        <w:rPr>
          <w:b/>
          <w:bCs/>
          <w:sz w:val="24"/>
          <w:szCs w:val="24"/>
        </w:rPr>
        <w:t xml:space="preserve"> Report</w:t>
      </w:r>
      <w:r w:rsidR="00E310C5" w:rsidRPr="00720326">
        <w:rPr>
          <w:sz w:val="24"/>
          <w:szCs w:val="24"/>
        </w:rPr>
        <w:t xml:space="preserve"> – </w:t>
      </w:r>
      <w:r w:rsidR="005F1AC4" w:rsidRPr="00720326">
        <w:rPr>
          <w:sz w:val="24"/>
          <w:szCs w:val="24"/>
        </w:rPr>
        <w:t xml:space="preserve">Joelle </w:t>
      </w:r>
      <w:proofErr w:type="spellStart"/>
      <w:r w:rsidR="005F1AC4" w:rsidRPr="00720326">
        <w:rPr>
          <w:sz w:val="24"/>
          <w:szCs w:val="24"/>
        </w:rPr>
        <w:t>Jarrait</w:t>
      </w:r>
      <w:proofErr w:type="spellEnd"/>
    </w:p>
    <w:p w14:paraId="52A31F9C" w14:textId="77777777" w:rsidR="00611DF2" w:rsidRPr="00720326" w:rsidRDefault="000623D4" w:rsidP="00611DF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20326">
        <w:rPr>
          <w:sz w:val="24"/>
          <w:szCs w:val="24"/>
        </w:rPr>
        <w:t>532</w:t>
      </w:r>
      <w:r w:rsidR="00986F09" w:rsidRPr="00720326">
        <w:rPr>
          <w:sz w:val="24"/>
          <w:szCs w:val="24"/>
        </w:rPr>
        <w:t xml:space="preserve"> </w:t>
      </w:r>
      <w:r w:rsidR="00FF3E50" w:rsidRPr="00720326">
        <w:rPr>
          <w:sz w:val="24"/>
          <w:szCs w:val="24"/>
        </w:rPr>
        <w:t>Members</w:t>
      </w:r>
    </w:p>
    <w:p w14:paraId="5073C8D3" w14:textId="3340A913" w:rsidR="00ED4F44" w:rsidRPr="00720326" w:rsidRDefault="00ED4F44" w:rsidP="00611DF2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20326">
        <w:rPr>
          <w:sz w:val="24"/>
          <w:szCs w:val="24"/>
        </w:rPr>
        <w:t xml:space="preserve">Thank you to </w:t>
      </w:r>
      <w:hyperlink r:id="rId16" w:history="1">
        <w:r w:rsidRPr="00720326">
          <w:rPr>
            <w:rStyle w:val="Hyperlink"/>
            <w:sz w:val="24"/>
            <w:szCs w:val="24"/>
          </w:rPr>
          <w:t>Jeffery Sauger Photography</w:t>
        </w:r>
      </w:hyperlink>
      <w:r w:rsidRPr="00720326">
        <w:rPr>
          <w:sz w:val="24"/>
          <w:szCs w:val="24"/>
        </w:rPr>
        <w:t xml:space="preserve"> for business membership</w:t>
      </w:r>
    </w:p>
    <w:p w14:paraId="5F386F60" w14:textId="77777777" w:rsidR="00E310C5" w:rsidRPr="00720326" w:rsidRDefault="00E310C5" w:rsidP="00E310C5">
      <w:pPr>
        <w:pStyle w:val="ListParagraph"/>
        <w:ind w:left="1080"/>
        <w:rPr>
          <w:sz w:val="24"/>
          <w:szCs w:val="24"/>
        </w:rPr>
      </w:pPr>
    </w:p>
    <w:p w14:paraId="66D92904" w14:textId="5700781D" w:rsidR="002A3CDB" w:rsidRPr="00720326" w:rsidRDefault="00FF3E50" w:rsidP="002A3C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Teacher Representative/</w:t>
      </w:r>
      <w:r w:rsidR="008466AC" w:rsidRPr="00720326">
        <w:rPr>
          <w:b/>
          <w:bCs/>
          <w:sz w:val="24"/>
          <w:szCs w:val="24"/>
        </w:rPr>
        <w:t xml:space="preserve">Student Council </w:t>
      </w:r>
      <w:r w:rsidRPr="00720326">
        <w:rPr>
          <w:b/>
          <w:bCs/>
          <w:sz w:val="24"/>
          <w:szCs w:val="24"/>
        </w:rPr>
        <w:t>Report</w:t>
      </w:r>
      <w:r w:rsidRPr="00720326">
        <w:rPr>
          <w:sz w:val="24"/>
          <w:szCs w:val="24"/>
        </w:rPr>
        <w:t xml:space="preserve"> </w:t>
      </w:r>
      <w:r w:rsidR="008466AC" w:rsidRPr="00720326">
        <w:rPr>
          <w:sz w:val="24"/>
          <w:szCs w:val="24"/>
        </w:rPr>
        <w:t xml:space="preserve">– </w:t>
      </w:r>
      <w:r w:rsidR="00986F09" w:rsidRPr="00720326">
        <w:rPr>
          <w:sz w:val="24"/>
          <w:szCs w:val="24"/>
        </w:rPr>
        <w:t xml:space="preserve">Lindsay </w:t>
      </w:r>
      <w:proofErr w:type="spellStart"/>
      <w:r w:rsidR="00986F09" w:rsidRPr="00720326">
        <w:rPr>
          <w:sz w:val="24"/>
          <w:szCs w:val="24"/>
        </w:rPr>
        <w:t>Potterack</w:t>
      </w:r>
      <w:proofErr w:type="spellEnd"/>
      <w:r w:rsidR="00662C97" w:rsidRPr="00720326">
        <w:rPr>
          <w:sz w:val="24"/>
          <w:szCs w:val="24"/>
        </w:rPr>
        <w:t xml:space="preserve"> </w:t>
      </w:r>
    </w:p>
    <w:p w14:paraId="480CE593" w14:textId="1D88A608" w:rsidR="00611DF2" w:rsidRPr="00720326" w:rsidRDefault="00611DF2" w:rsidP="00611DF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20326">
        <w:rPr>
          <w:sz w:val="24"/>
          <w:szCs w:val="24"/>
        </w:rPr>
        <w:t>Student Council is beginning to prepare for 8</w:t>
      </w:r>
      <w:r w:rsidRPr="00720326">
        <w:rPr>
          <w:sz w:val="24"/>
          <w:szCs w:val="24"/>
          <w:vertAlign w:val="superscript"/>
        </w:rPr>
        <w:t>th</w:t>
      </w:r>
      <w:r w:rsidRPr="00720326">
        <w:rPr>
          <w:sz w:val="24"/>
          <w:szCs w:val="24"/>
        </w:rPr>
        <w:t xml:space="preserve"> Grade Celebration, </w:t>
      </w:r>
      <w:r w:rsidR="00951D19">
        <w:rPr>
          <w:sz w:val="24"/>
          <w:szCs w:val="24"/>
        </w:rPr>
        <w:t xml:space="preserve">calling it the </w:t>
      </w:r>
      <w:r w:rsidRPr="00720326">
        <w:rPr>
          <w:sz w:val="24"/>
          <w:szCs w:val="24"/>
        </w:rPr>
        <w:t>Raven Ready Party.  They will be communicating with the PTA to gather volunteers.</w:t>
      </w:r>
    </w:p>
    <w:p w14:paraId="56F79064" w14:textId="2E045228" w:rsidR="00611DF2" w:rsidRPr="00720326" w:rsidRDefault="00611DF2" w:rsidP="00611DF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20326">
        <w:rPr>
          <w:sz w:val="24"/>
          <w:szCs w:val="24"/>
        </w:rPr>
        <w:t xml:space="preserve">Spirit Wear online webstore </w:t>
      </w:r>
      <w:r w:rsidR="00951D19">
        <w:rPr>
          <w:sz w:val="24"/>
          <w:szCs w:val="24"/>
        </w:rPr>
        <w:t xml:space="preserve">will be open </w:t>
      </w:r>
      <w:r w:rsidRPr="00720326">
        <w:rPr>
          <w:sz w:val="24"/>
          <w:szCs w:val="24"/>
        </w:rPr>
        <w:t>May 10 - 23</w:t>
      </w:r>
      <w:r w:rsidRPr="00720326">
        <w:rPr>
          <w:sz w:val="24"/>
          <w:szCs w:val="24"/>
          <w:vertAlign w:val="superscript"/>
        </w:rPr>
        <w:t>rd</w:t>
      </w:r>
      <w:r w:rsidRPr="00720326">
        <w:rPr>
          <w:sz w:val="24"/>
          <w:szCs w:val="24"/>
        </w:rPr>
        <w:t xml:space="preserve"> and </w:t>
      </w:r>
      <w:r w:rsidR="00951D19">
        <w:rPr>
          <w:sz w:val="24"/>
          <w:szCs w:val="24"/>
        </w:rPr>
        <w:t xml:space="preserve">shared with </w:t>
      </w:r>
      <w:r w:rsidRPr="00720326">
        <w:rPr>
          <w:sz w:val="24"/>
          <w:szCs w:val="24"/>
        </w:rPr>
        <w:t xml:space="preserve">incoming elementary students.  </w:t>
      </w:r>
    </w:p>
    <w:p w14:paraId="56851055" w14:textId="7E6076EC" w:rsidR="00611DF2" w:rsidRPr="00720326" w:rsidRDefault="00611DF2" w:rsidP="00611DF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720326">
        <w:rPr>
          <w:sz w:val="24"/>
          <w:szCs w:val="24"/>
        </w:rPr>
        <w:t>Melanie asked if Student Council was open to 6</w:t>
      </w:r>
      <w:r w:rsidRPr="00720326">
        <w:rPr>
          <w:sz w:val="24"/>
          <w:szCs w:val="24"/>
          <w:vertAlign w:val="superscript"/>
        </w:rPr>
        <w:t>th</w:t>
      </w:r>
      <w:r w:rsidRPr="00720326">
        <w:rPr>
          <w:sz w:val="24"/>
          <w:szCs w:val="24"/>
        </w:rPr>
        <w:t xml:space="preserve"> graders this year.  Lindsay said it was not due to limited opportunities, given COVID and reduced events.  Next year 6</w:t>
      </w:r>
      <w:r w:rsidRPr="00720326">
        <w:rPr>
          <w:sz w:val="24"/>
          <w:szCs w:val="24"/>
          <w:vertAlign w:val="superscript"/>
        </w:rPr>
        <w:t>th</w:t>
      </w:r>
      <w:r w:rsidRPr="00720326">
        <w:rPr>
          <w:sz w:val="24"/>
          <w:szCs w:val="24"/>
        </w:rPr>
        <w:t xml:space="preserve"> graders </w:t>
      </w:r>
      <w:proofErr w:type="gramStart"/>
      <w:r w:rsidRPr="00720326">
        <w:rPr>
          <w:sz w:val="24"/>
          <w:szCs w:val="24"/>
        </w:rPr>
        <w:t>will</w:t>
      </w:r>
      <w:proofErr w:type="gramEnd"/>
      <w:r w:rsidRPr="00720326">
        <w:rPr>
          <w:sz w:val="24"/>
          <w:szCs w:val="24"/>
        </w:rPr>
        <w:t xml:space="preserve"> able to apply.</w:t>
      </w:r>
    </w:p>
    <w:p w14:paraId="1EACDF28" w14:textId="77777777" w:rsidR="008942E3" w:rsidRPr="00720326" w:rsidRDefault="008942E3" w:rsidP="008942E3">
      <w:pPr>
        <w:pStyle w:val="ListParagraph"/>
        <w:ind w:left="1080"/>
        <w:rPr>
          <w:sz w:val="24"/>
          <w:szCs w:val="24"/>
        </w:rPr>
      </w:pPr>
    </w:p>
    <w:p w14:paraId="2ECBF3AB" w14:textId="55BF25D5" w:rsidR="008942E3" w:rsidRPr="00720326" w:rsidRDefault="00363059" w:rsidP="00894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Committee Reports</w:t>
      </w:r>
      <w:r w:rsidR="0007296B" w:rsidRPr="00720326">
        <w:rPr>
          <w:sz w:val="24"/>
          <w:szCs w:val="24"/>
        </w:rPr>
        <w:t xml:space="preserve">  </w:t>
      </w:r>
    </w:p>
    <w:p w14:paraId="19B15B06" w14:textId="6FFAE561" w:rsidR="00A645A1" w:rsidRPr="00720326" w:rsidRDefault="00802808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>Nominating Committee</w:t>
      </w:r>
      <w:r w:rsidR="0030705B" w:rsidRPr="00720326">
        <w:rPr>
          <w:sz w:val="24"/>
          <w:szCs w:val="24"/>
        </w:rPr>
        <w:t xml:space="preserve"> presentation of the slate</w:t>
      </w:r>
      <w:r w:rsidR="00611DF2" w:rsidRPr="00720326">
        <w:rPr>
          <w:sz w:val="24"/>
          <w:szCs w:val="24"/>
        </w:rPr>
        <w:t xml:space="preserve"> for 2021-22</w:t>
      </w:r>
      <w:r w:rsidR="00A645A1" w:rsidRPr="00720326">
        <w:rPr>
          <w:sz w:val="24"/>
          <w:szCs w:val="24"/>
        </w:rPr>
        <w:t>:</w:t>
      </w:r>
    </w:p>
    <w:p w14:paraId="751F47FE" w14:textId="107EF845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>President – Michelle Vinluan</w:t>
      </w:r>
    </w:p>
    <w:p w14:paraId="72072982" w14:textId="3491977D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 xml:space="preserve">Vice President/Membership – Joelle </w:t>
      </w:r>
      <w:proofErr w:type="spellStart"/>
      <w:r w:rsidRPr="00720326">
        <w:rPr>
          <w:sz w:val="24"/>
          <w:szCs w:val="24"/>
        </w:rPr>
        <w:t>Jarrait</w:t>
      </w:r>
      <w:proofErr w:type="spellEnd"/>
    </w:p>
    <w:p w14:paraId="506D6A1B" w14:textId="2CE0F424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>2</w:t>
      </w:r>
      <w:r w:rsidRPr="00720326">
        <w:rPr>
          <w:sz w:val="24"/>
          <w:szCs w:val="24"/>
          <w:vertAlign w:val="superscript"/>
        </w:rPr>
        <w:t>nd</w:t>
      </w:r>
      <w:r w:rsidRPr="00720326">
        <w:rPr>
          <w:sz w:val="24"/>
          <w:szCs w:val="24"/>
        </w:rPr>
        <w:t xml:space="preserve"> Vice President/Historian – Megan O’Shea</w:t>
      </w:r>
    </w:p>
    <w:p w14:paraId="4D02D607" w14:textId="77DB5CE8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 xml:space="preserve">Treasurer – Elizabeth </w:t>
      </w:r>
      <w:proofErr w:type="spellStart"/>
      <w:r w:rsidRPr="00720326">
        <w:rPr>
          <w:sz w:val="24"/>
          <w:szCs w:val="24"/>
        </w:rPr>
        <w:t>Rummel</w:t>
      </w:r>
      <w:proofErr w:type="spellEnd"/>
    </w:p>
    <w:p w14:paraId="35883761" w14:textId="3FA9A6B9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>Secretary – Elizab</w:t>
      </w:r>
      <w:r w:rsidR="00A5590E" w:rsidRPr="00720326">
        <w:rPr>
          <w:sz w:val="24"/>
          <w:szCs w:val="24"/>
        </w:rPr>
        <w:t>e</w:t>
      </w:r>
      <w:r w:rsidRPr="00720326">
        <w:rPr>
          <w:sz w:val="24"/>
          <w:szCs w:val="24"/>
        </w:rPr>
        <w:t xml:space="preserve">th </w:t>
      </w:r>
      <w:proofErr w:type="spellStart"/>
      <w:r w:rsidRPr="00720326">
        <w:rPr>
          <w:sz w:val="24"/>
          <w:szCs w:val="24"/>
        </w:rPr>
        <w:t>Mulheisen</w:t>
      </w:r>
      <w:proofErr w:type="spellEnd"/>
    </w:p>
    <w:p w14:paraId="65C043B1" w14:textId="1545D558" w:rsidR="00A645A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>Member at Large – Lori Klopfenstein</w:t>
      </w:r>
    </w:p>
    <w:p w14:paraId="0E859BBC" w14:textId="073EBCB1" w:rsidR="00B25041" w:rsidRPr="00720326" w:rsidRDefault="00A645A1" w:rsidP="00611DF2">
      <w:pPr>
        <w:pStyle w:val="ListParagraph"/>
        <w:ind w:left="1440" w:firstLine="360"/>
        <w:rPr>
          <w:sz w:val="24"/>
          <w:szCs w:val="24"/>
        </w:rPr>
      </w:pPr>
      <w:r w:rsidRPr="00720326">
        <w:rPr>
          <w:sz w:val="24"/>
          <w:szCs w:val="24"/>
        </w:rPr>
        <w:t>Member at Large/Communication – Melanie Macey</w:t>
      </w:r>
    </w:p>
    <w:p w14:paraId="0CD98EEC" w14:textId="2F0BEC26" w:rsidR="00611DF2" w:rsidRPr="00720326" w:rsidRDefault="00611DF2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 xml:space="preserve">Bridget Nelson made a motion to approve the officers, Liz </w:t>
      </w:r>
      <w:proofErr w:type="spellStart"/>
      <w:r w:rsidRPr="00720326">
        <w:rPr>
          <w:sz w:val="24"/>
          <w:szCs w:val="24"/>
        </w:rPr>
        <w:t>Rummel</w:t>
      </w:r>
      <w:proofErr w:type="spellEnd"/>
      <w:r w:rsidRPr="00720326">
        <w:rPr>
          <w:sz w:val="24"/>
          <w:szCs w:val="24"/>
        </w:rPr>
        <w:t xml:space="preserve"> seconded it.  Motion approved by all.</w:t>
      </w:r>
    </w:p>
    <w:p w14:paraId="2944FA8D" w14:textId="77777777" w:rsidR="00A645A1" w:rsidRPr="00720326" w:rsidRDefault="00A645A1" w:rsidP="00A645A1">
      <w:pPr>
        <w:pStyle w:val="ListParagraph"/>
        <w:shd w:val="clear" w:color="auto" w:fill="FFFFFF"/>
        <w:spacing w:before="100" w:after="100" w:line="240" w:lineRule="auto"/>
        <w:ind w:left="1080" w:right="720"/>
        <w:textAlignment w:val="baseline"/>
        <w:rPr>
          <w:rFonts w:eastAsia="Times New Roman" w:cs="Segoe UI"/>
          <w:sz w:val="24"/>
          <w:szCs w:val="24"/>
        </w:rPr>
      </w:pPr>
    </w:p>
    <w:p w14:paraId="2A2F84A2" w14:textId="412DF94F" w:rsidR="00611DF2" w:rsidRPr="00720326" w:rsidRDefault="00363059" w:rsidP="00611D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Old Business</w:t>
      </w:r>
    </w:p>
    <w:p w14:paraId="43B96017" w14:textId="29C20C01" w:rsidR="00DC3E89" w:rsidRPr="00720326" w:rsidRDefault="00611DF2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>R</w:t>
      </w:r>
      <w:r w:rsidR="00DC3E89" w:rsidRPr="00720326">
        <w:rPr>
          <w:sz w:val="24"/>
          <w:szCs w:val="24"/>
        </w:rPr>
        <w:t>OMS PTA will partner with Student Council to purchase and present a memorial gift for Sarah Klaus</w:t>
      </w:r>
      <w:r w:rsidR="00106C1E" w:rsidRPr="00720326">
        <w:rPr>
          <w:sz w:val="24"/>
          <w:szCs w:val="24"/>
        </w:rPr>
        <w:t xml:space="preserve"> once we can get back to school/grounds.</w:t>
      </w:r>
    </w:p>
    <w:p w14:paraId="1E26F957" w14:textId="77777777" w:rsidR="00106C1E" w:rsidRPr="00720326" w:rsidRDefault="00106C1E" w:rsidP="00106C1E">
      <w:pPr>
        <w:pStyle w:val="ListParagraph"/>
        <w:ind w:left="1440"/>
        <w:rPr>
          <w:sz w:val="24"/>
          <w:szCs w:val="24"/>
        </w:rPr>
      </w:pPr>
    </w:p>
    <w:p w14:paraId="146E7D23" w14:textId="38D181BD" w:rsidR="00B25041" w:rsidRPr="00720326" w:rsidRDefault="00363059" w:rsidP="00B25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New Business</w:t>
      </w:r>
    </w:p>
    <w:p w14:paraId="559DEEEA" w14:textId="451F36EB" w:rsidR="00B25041" w:rsidRPr="00720326" w:rsidRDefault="00611DF2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>None reported</w:t>
      </w:r>
    </w:p>
    <w:p w14:paraId="598AA252" w14:textId="77777777" w:rsidR="00611DF2" w:rsidRPr="00720326" w:rsidRDefault="00611DF2" w:rsidP="00611DF2">
      <w:pPr>
        <w:pStyle w:val="ListParagraph"/>
        <w:ind w:left="1800"/>
        <w:rPr>
          <w:sz w:val="24"/>
          <w:szCs w:val="24"/>
        </w:rPr>
      </w:pPr>
    </w:p>
    <w:p w14:paraId="79D3B8AA" w14:textId="43B02D20" w:rsidR="004E1316" w:rsidRPr="00720326" w:rsidRDefault="004E1316" w:rsidP="00B250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326">
        <w:rPr>
          <w:b/>
          <w:bCs/>
          <w:sz w:val="24"/>
          <w:szCs w:val="24"/>
        </w:rPr>
        <w:t>Adjournment</w:t>
      </w:r>
    </w:p>
    <w:p w14:paraId="20916E78" w14:textId="30D2E33E" w:rsidR="0007296B" w:rsidRPr="00720326" w:rsidRDefault="00611DF2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 xml:space="preserve">The </w:t>
      </w:r>
      <w:r w:rsidR="00B611AC" w:rsidRPr="00720326">
        <w:rPr>
          <w:sz w:val="24"/>
          <w:szCs w:val="24"/>
        </w:rPr>
        <w:t>n</w:t>
      </w:r>
      <w:r w:rsidR="00363059" w:rsidRPr="00720326">
        <w:rPr>
          <w:sz w:val="24"/>
          <w:szCs w:val="24"/>
        </w:rPr>
        <w:t xml:space="preserve">ext </w:t>
      </w:r>
      <w:r w:rsidR="00B611AC" w:rsidRPr="00720326">
        <w:rPr>
          <w:sz w:val="24"/>
          <w:szCs w:val="24"/>
        </w:rPr>
        <w:t>m</w:t>
      </w:r>
      <w:r w:rsidR="00363059" w:rsidRPr="00720326">
        <w:rPr>
          <w:sz w:val="24"/>
          <w:szCs w:val="24"/>
        </w:rPr>
        <w:t>eeting</w:t>
      </w:r>
      <w:r w:rsidR="00B611AC" w:rsidRPr="00720326">
        <w:rPr>
          <w:sz w:val="24"/>
          <w:szCs w:val="24"/>
        </w:rPr>
        <w:t xml:space="preserve"> is </w:t>
      </w:r>
      <w:r w:rsidR="005F1AC4" w:rsidRPr="00720326">
        <w:rPr>
          <w:sz w:val="24"/>
          <w:szCs w:val="24"/>
        </w:rPr>
        <w:t>Monday</w:t>
      </w:r>
      <w:r w:rsidR="00363059" w:rsidRPr="00720326">
        <w:rPr>
          <w:sz w:val="24"/>
          <w:szCs w:val="24"/>
        </w:rPr>
        <w:t xml:space="preserve">, </w:t>
      </w:r>
      <w:r w:rsidR="00A645A1" w:rsidRPr="00720326">
        <w:rPr>
          <w:sz w:val="24"/>
          <w:szCs w:val="24"/>
        </w:rPr>
        <w:t>May</w:t>
      </w:r>
      <w:r w:rsidR="005B0FC3" w:rsidRPr="00720326">
        <w:rPr>
          <w:sz w:val="24"/>
          <w:szCs w:val="24"/>
        </w:rPr>
        <w:t xml:space="preserve"> </w:t>
      </w:r>
      <w:r w:rsidR="00A645A1" w:rsidRPr="00720326">
        <w:rPr>
          <w:sz w:val="24"/>
          <w:szCs w:val="24"/>
        </w:rPr>
        <w:t>17</w:t>
      </w:r>
      <w:r w:rsidR="00363059" w:rsidRPr="00720326">
        <w:rPr>
          <w:sz w:val="24"/>
          <w:szCs w:val="24"/>
        </w:rPr>
        <w:t>, 20</w:t>
      </w:r>
      <w:r w:rsidR="00056BEA" w:rsidRPr="00720326">
        <w:rPr>
          <w:sz w:val="24"/>
          <w:szCs w:val="24"/>
        </w:rPr>
        <w:t>2</w:t>
      </w:r>
      <w:r w:rsidR="005B0FC3" w:rsidRPr="00720326">
        <w:rPr>
          <w:sz w:val="24"/>
          <w:szCs w:val="24"/>
        </w:rPr>
        <w:t>1</w:t>
      </w:r>
      <w:r w:rsidR="00363059" w:rsidRPr="00720326">
        <w:rPr>
          <w:sz w:val="24"/>
          <w:szCs w:val="24"/>
        </w:rPr>
        <w:t xml:space="preserve"> at 7 p.m. </w:t>
      </w:r>
      <w:bookmarkEnd w:id="0"/>
      <w:r w:rsidR="00A645A1" w:rsidRPr="00720326">
        <w:rPr>
          <w:sz w:val="24"/>
          <w:szCs w:val="24"/>
        </w:rPr>
        <w:t>via Zoom</w:t>
      </w:r>
    </w:p>
    <w:p w14:paraId="6B3D34C0" w14:textId="3FC9A129" w:rsidR="00B611AC" w:rsidRPr="00720326" w:rsidRDefault="00B611AC" w:rsidP="00611DF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20326">
        <w:rPr>
          <w:sz w:val="24"/>
          <w:szCs w:val="24"/>
        </w:rPr>
        <w:t>Meeting adjourned at 7:25 p.m.</w:t>
      </w:r>
    </w:p>
    <w:sectPr w:rsidR="00B611AC" w:rsidRPr="00720326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4405A2"/>
    <w:multiLevelType w:val="hybridMultilevel"/>
    <w:tmpl w:val="7F823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843998"/>
    <w:multiLevelType w:val="hybridMultilevel"/>
    <w:tmpl w:val="95E61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DC4E08"/>
    <w:multiLevelType w:val="hybridMultilevel"/>
    <w:tmpl w:val="A3B4A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26439B"/>
    <w:multiLevelType w:val="hybridMultilevel"/>
    <w:tmpl w:val="86D4E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CF14C0"/>
    <w:multiLevelType w:val="hybridMultilevel"/>
    <w:tmpl w:val="6DBAF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3D2346"/>
    <w:multiLevelType w:val="hybridMultilevel"/>
    <w:tmpl w:val="FDF68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82769F"/>
    <w:multiLevelType w:val="hybridMultilevel"/>
    <w:tmpl w:val="E97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937053"/>
    <w:multiLevelType w:val="hybridMultilevel"/>
    <w:tmpl w:val="CB10D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945A3A"/>
    <w:multiLevelType w:val="hybridMultilevel"/>
    <w:tmpl w:val="63DC4A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54645"/>
    <w:multiLevelType w:val="hybridMultilevel"/>
    <w:tmpl w:val="5D585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77686E"/>
    <w:multiLevelType w:val="hybridMultilevel"/>
    <w:tmpl w:val="339A2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931A4F"/>
    <w:multiLevelType w:val="hybridMultilevel"/>
    <w:tmpl w:val="EF346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137F4C"/>
    <w:multiLevelType w:val="hybridMultilevel"/>
    <w:tmpl w:val="B6B84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211FDF"/>
    <w:multiLevelType w:val="hybridMultilevel"/>
    <w:tmpl w:val="A9A82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CD48AA"/>
    <w:multiLevelType w:val="hybridMultilevel"/>
    <w:tmpl w:val="D166A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A0611D"/>
    <w:multiLevelType w:val="hybridMultilevel"/>
    <w:tmpl w:val="C7082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7C411F"/>
    <w:multiLevelType w:val="hybridMultilevel"/>
    <w:tmpl w:val="E2F45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EE7BAF"/>
    <w:multiLevelType w:val="hybridMultilevel"/>
    <w:tmpl w:val="7F28C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2C2A95"/>
    <w:multiLevelType w:val="hybridMultilevel"/>
    <w:tmpl w:val="87544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CF3C25"/>
    <w:multiLevelType w:val="hybridMultilevel"/>
    <w:tmpl w:val="37566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E10FE"/>
    <w:multiLevelType w:val="hybridMultilevel"/>
    <w:tmpl w:val="30689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656DF"/>
    <w:multiLevelType w:val="hybridMultilevel"/>
    <w:tmpl w:val="F9164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9"/>
  </w:num>
  <w:num w:numId="5">
    <w:abstractNumId w:val="0"/>
  </w:num>
  <w:num w:numId="6">
    <w:abstractNumId w:val="26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7"/>
  </w:num>
  <w:num w:numId="11">
    <w:abstractNumId w:val="13"/>
  </w:num>
  <w:num w:numId="12">
    <w:abstractNumId w:val="7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23"/>
  </w:num>
  <w:num w:numId="18">
    <w:abstractNumId w:val="16"/>
  </w:num>
  <w:num w:numId="19">
    <w:abstractNumId w:val="25"/>
  </w:num>
  <w:num w:numId="20">
    <w:abstractNumId w:val="17"/>
  </w:num>
  <w:num w:numId="21">
    <w:abstractNumId w:val="22"/>
  </w:num>
  <w:num w:numId="22">
    <w:abstractNumId w:val="21"/>
  </w:num>
  <w:num w:numId="23">
    <w:abstractNumId w:val="3"/>
  </w:num>
  <w:num w:numId="24">
    <w:abstractNumId w:val="9"/>
  </w:num>
  <w:num w:numId="25">
    <w:abstractNumId w:val="14"/>
  </w:num>
  <w:num w:numId="26">
    <w:abstractNumId w:val="1"/>
  </w:num>
  <w:num w:numId="27">
    <w:abstractNumId w:val="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10379"/>
    <w:rsid w:val="000270CB"/>
    <w:rsid w:val="0005313B"/>
    <w:rsid w:val="00056BEA"/>
    <w:rsid w:val="000623D4"/>
    <w:rsid w:val="00064A43"/>
    <w:rsid w:val="00067A4B"/>
    <w:rsid w:val="0007296B"/>
    <w:rsid w:val="0008670D"/>
    <w:rsid w:val="000B0A9F"/>
    <w:rsid w:val="000C71F2"/>
    <w:rsid w:val="000D22C0"/>
    <w:rsid w:val="000D7CC9"/>
    <w:rsid w:val="00103491"/>
    <w:rsid w:val="00106C1E"/>
    <w:rsid w:val="00107739"/>
    <w:rsid w:val="00136A09"/>
    <w:rsid w:val="00190CE1"/>
    <w:rsid w:val="001A1423"/>
    <w:rsid w:val="001A65A8"/>
    <w:rsid w:val="001D10FE"/>
    <w:rsid w:val="001E3C29"/>
    <w:rsid w:val="001E5373"/>
    <w:rsid w:val="001E7A3E"/>
    <w:rsid w:val="002002AB"/>
    <w:rsid w:val="0020539F"/>
    <w:rsid w:val="0022643B"/>
    <w:rsid w:val="00245F91"/>
    <w:rsid w:val="002569FF"/>
    <w:rsid w:val="002610B4"/>
    <w:rsid w:val="00291429"/>
    <w:rsid w:val="00296BAE"/>
    <w:rsid w:val="002A288A"/>
    <w:rsid w:val="002A3CDB"/>
    <w:rsid w:val="002C6D9B"/>
    <w:rsid w:val="002D79F5"/>
    <w:rsid w:val="0030705B"/>
    <w:rsid w:val="003167E3"/>
    <w:rsid w:val="003208A8"/>
    <w:rsid w:val="00363059"/>
    <w:rsid w:val="00364912"/>
    <w:rsid w:val="003903C3"/>
    <w:rsid w:val="003D482C"/>
    <w:rsid w:val="003D6E76"/>
    <w:rsid w:val="003E0AB3"/>
    <w:rsid w:val="003F721F"/>
    <w:rsid w:val="00403DCF"/>
    <w:rsid w:val="0040770F"/>
    <w:rsid w:val="00416C23"/>
    <w:rsid w:val="004254DC"/>
    <w:rsid w:val="0043212D"/>
    <w:rsid w:val="004710F4"/>
    <w:rsid w:val="004771F5"/>
    <w:rsid w:val="00477924"/>
    <w:rsid w:val="00495D84"/>
    <w:rsid w:val="004B69C9"/>
    <w:rsid w:val="004E1316"/>
    <w:rsid w:val="004E6965"/>
    <w:rsid w:val="004F5B8C"/>
    <w:rsid w:val="00501A95"/>
    <w:rsid w:val="00507E66"/>
    <w:rsid w:val="005134B4"/>
    <w:rsid w:val="00514675"/>
    <w:rsid w:val="00552A34"/>
    <w:rsid w:val="005631AF"/>
    <w:rsid w:val="00570862"/>
    <w:rsid w:val="00586D57"/>
    <w:rsid w:val="005B0FC3"/>
    <w:rsid w:val="005C3BBC"/>
    <w:rsid w:val="005C4EFB"/>
    <w:rsid w:val="005D1E64"/>
    <w:rsid w:val="005F1AC4"/>
    <w:rsid w:val="00611D59"/>
    <w:rsid w:val="00611DF2"/>
    <w:rsid w:val="006170BA"/>
    <w:rsid w:val="006319A5"/>
    <w:rsid w:val="00646E09"/>
    <w:rsid w:val="00660B38"/>
    <w:rsid w:val="00662C97"/>
    <w:rsid w:val="006676A4"/>
    <w:rsid w:val="00676939"/>
    <w:rsid w:val="0069363C"/>
    <w:rsid w:val="006A7EBC"/>
    <w:rsid w:val="006C2987"/>
    <w:rsid w:val="006E2C78"/>
    <w:rsid w:val="006F2C70"/>
    <w:rsid w:val="00700E7D"/>
    <w:rsid w:val="007060F0"/>
    <w:rsid w:val="00710682"/>
    <w:rsid w:val="00720326"/>
    <w:rsid w:val="00762274"/>
    <w:rsid w:val="0077799A"/>
    <w:rsid w:val="007872AC"/>
    <w:rsid w:val="00790C88"/>
    <w:rsid w:val="00796B11"/>
    <w:rsid w:val="007A59F2"/>
    <w:rsid w:val="007B1C46"/>
    <w:rsid w:val="007D66E2"/>
    <w:rsid w:val="007F1253"/>
    <w:rsid w:val="007F37DD"/>
    <w:rsid w:val="00802808"/>
    <w:rsid w:val="00812E7E"/>
    <w:rsid w:val="008466AC"/>
    <w:rsid w:val="00855E04"/>
    <w:rsid w:val="008837AF"/>
    <w:rsid w:val="008942E3"/>
    <w:rsid w:val="008A0ECC"/>
    <w:rsid w:val="008D549E"/>
    <w:rsid w:val="009115C6"/>
    <w:rsid w:val="009216DE"/>
    <w:rsid w:val="00931052"/>
    <w:rsid w:val="00951D19"/>
    <w:rsid w:val="00952AE3"/>
    <w:rsid w:val="0095334B"/>
    <w:rsid w:val="009622AA"/>
    <w:rsid w:val="00985574"/>
    <w:rsid w:val="00986F09"/>
    <w:rsid w:val="00991F90"/>
    <w:rsid w:val="009B13B6"/>
    <w:rsid w:val="009E62CE"/>
    <w:rsid w:val="00A266F6"/>
    <w:rsid w:val="00A32739"/>
    <w:rsid w:val="00A3498D"/>
    <w:rsid w:val="00A37A56"/>
    <w:rsid w:val="00A5590E"/>
    <w:rsid w:val="00A559D2"/>
    <w:rsid w:val="00A645A1"/>
    <w:rsid w:val="00A7001C"/>
    <w:rsid w:val="00A7096D"/>
    <w:rsid w:val="00A91E7B"/>
    <w:rsid w:val="00A9496A"/>
    <w:rsid w:val="00AA3964"/>
    <w:rsid w:val="00AA4482"/>
    <w:rsid w:val="00AE0919"/>
    <w:rsid w:val="00B04BC4"/>
    <w:rsid w:val="00B0570B"/>
    <w:rsid w:val="00B25041"/>
    <w:rsid w:val="00B33DDA"/>
    <w:rsid w:val="00B3576F"/>
    <w:rsid w:val="00B611AC"/>
    <w:rsid w:val="00B62E43"/>
    <w:rsid w:val="00B71D2F"/>
    <w:rsid w:val="00B8757D"/>
    <w:rsid w:val="00B94184"/>
    <w:rsid w:val="00BA4B8B"/>
    <w:rsid w:val="00BB6CE4"/>
    <w:rsid w:val="00BC6066"/>
    <w:rsid w:val="00BD44C3"/>
    <w:rsid w:val="00BF054A"/>
    <w:rsid w:val="00BF170F"/>
    <w:rsid w:val="00C53833"/>
    <w:rsid w:val="00C650A8"/>
    <w:rsid w:val="00C65F9D"/>
    <w:rsid w:val="00CD5FFC"/>
    <w:rsid w:val="00CD667F"/>
    <w:rsid w:val="00CE6DEF"/>
    <w:rsid w:val="00CE7334"/>
    <w:rsid w:val="00CF09A3"/>
    <w:rsid w:val="00D02C1E"/>
    <w:rsid w:val="00D06A92"/>
    <w:rsid w:val="00D350EF"/>
    <w:rsid w:val="00D40C08"/>
    <w:rsid w:val="00D4705B"/>
    <w:rsid w:val="00D66C77"/>
    <w:rsid w:val="00D77A1A"/>
    <w:rsid w:val="00D8762D"/>
    <w:rsid w:val="00DC3E89"/>
    <w:rsid w:val="00DD0FAB"/>
    <w:rsid w:val="00DD7472"/>
    <w:rsid w:val="00DD756C"/>
    <w:rsid w:val="00DF17A6"/>
    <w:rsid w:val="00E310C5"/>
    <w:rsid w:val="00E4000B"/>
    <w:rsid w:val="00E47FBC"/>
    <w:rsid w:val="00E606F1"/>
    <w:rsid w:val="00EB23DA"/>
    <w:rsid w:val="00ED4F44"/>
    <w:rsid w:val="00F50701"/>
    <w:rsid w:val="00F57CEF"/>
    <w:rsid w:val="00F610C0"/>
    <w:rsid w:val="00F62CD3"/>
    <w:rsid w:val="00F72195"/>
    <w:rsid w:val="00F82827"/>
    <w:rsid w:val="00F953D4"/>
    <w:rsid w:val="00FB66AE"/>
    <w:rsid w:val="00FC1B04"/>
    <w:rsid w:val="00FD4507"/>
    <w:rsid w:val="00FD64EF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1A65A8"/>
    <w:pPr>
      <w:keepNext/>
      <w:keepLines/>
      <w:spacing w:after="1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1A65A8"/>
    <w:pPr>
      <w:keepNext/>
      <w:keepLines/>
      <w:spacing w:after="3" w:line="259" w:lineRule="auto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65A8"/>
    <w:rPr>
      <w:rFonts w:ascii="Times New Roman" w:eastAsia="Times New Roman" w:hAnsi="Times New Roman" w:cs="Times New Roman"/>
      <w:b/>
      <w:color w:val="000000"/>
      <w:sz w:val="26"/>
      <w:szCs w:val="22"/>
      <w:u w:val="single"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65A8"/>
    <w:rPr>
      <w:rFonts w:ascii="Times New Roman" w:eastAsia="Times New Roman" w:hAnsi="Times New Roman" w:cs="Times New Roman"/>
      <w:i/>
      <w:color w:val="000000"/>
      <w:sz w:val="26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0FAB"/>
    <w:rPr>
      <w:color w:val="800080" w:themeColor="followedHyperlink"/>
      <w:u w:val="single"/>
    </w:rPr>
  </w:style>
  <w:style w:type="paragraph" w:customStyle="1" w:styleId="Body">
    <w:name w:val="Body"/>
    <w:rsid w:val="008837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7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337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87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856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71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7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ms-pta.com/uploads/2/1/3/5/21359936/roms_pta_-_reconciliation_detail_report_march_202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ms-pta.com/uploads/2/1/3/5/21359936/roms_pta_-_profit_and_loss_standard_report_march_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jeffreysaugerphotography.com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vgen49@current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elle.vinluan@uticak12.org" TargetMode="External"/><Relationship Id="rId10" Type="http://schemas.openxmlformats.org/officeDocument/2006/relationships/hyperlink" Target="https://www.facebook.com/download/285357143054651/Crafter%20Show.pdf?av=1650574127&amp;eav=Afb-wsHdRI2NISWcXcwiwi1l6_RHDpvOJ8C9U0TVRkcych-_x_2IVUsrtn2R-zSi-jQ&amp;hash=Acq-agt3tzEp0T6uAUs&amp;__cft__%5b0%5d=AZWTHhHm4eqSxRaLsVeHGm1kCDUbYdvKGw9AXzb3a6MVqafnnF2T7QMRw0boGvQjGKFSkGXSh39xe9tdJvSVmBf2iBl-9TKq_8gndXPaXOaPmwNxm3KJTJMvYp2zk9GfvbxJerm9F58TxmK4aCGgBZ5I&amp;__tn__=H-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ms-pta.com/uploads/2/1/3/5/21359936/pta_committee_chairs_20-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A887B-33DF-4310-A848-9ECDE7A8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4</cp:revision>
  <cp:lastPrinted>2018-02-12T18:30:00Z</cp:lastPrinted>
  <dcterms:created xsi:type="dcterms:W3CDTF">2021-04-20T05:42:00Z</dcterms:created>
  <dcterms:modified xsi:type="dcterms:W3CDTF">2021-05-18T00:55:00Z</dcterms:modified>
</cp:coreProperties>
</file>