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40FB" w14:textId="3EB31F09" w:rsidR="00D54EBE" w:rsidRPr="00476FE6" w:rsidRDefault="006C7B4A">
      <w:pPr>
        <w:pStyle w:val="Heading4"/>
        <w:jc w:val="center"/>
        <w:rPr>
          <w:rFonts w:ascii="Times New Roman" w:hAnsi="Times New Roman" w:cs="Times New Roman"/>
        </w:rPr>
      </w:pPr>
      <w:r w:rsidRPr="00476FE6">
        <w:rPr>
          <w:rFonts w:ascii="Times New Roman" w:hAnsi="Times New Roman" w:cs="Times New Roman"/>
        </w:rPr>
        <w:t xml:space="preserve">Bylaws of the </w:t>
      </w:r>
      <w:r w:rsidR="00844252">
        <w:rPr>
          <w:rFonts w:ascii="Times New Roman" w:hAnsi="Times New Roman" w:cs="Times New Roman"/>
          <w:color w:val="0070C0"/>
        </w:rPr>
        <w:t>Royal Oak Middle School</w:t>
      </w:r>
      <w:r w:rsidR="007D1C96" w:rsidRPr="00476FE6">
        <w:rPr>
          <w:rFonts w:ascii="Times New Roman" w:hAnsi="Times New Roman" w:cs="Times New Roman"/>
        </w:rPr>
        <w:t xml:space="preserve"> </w:t>
      </w:r>
      <w:r w:rsidRPr="00476FE6">
        <w:rPr>
          <w:rFonts w:ascii="Times New Roman" w:hAnsi="Times New Roman" w:cs="Times New Roman"/>
        </w:rPr>
        <w:t>PT</w:t>
      </w:r>
      <w:r w:rsidR="007A7C1D" w:rsidRPr="00476FE6">
        <w:rPr>
          <w:rFonts w:ascii="Times New Roman" w:hAnsi="Times New Roman" w:cs="Times New Roman"/>
        </w:rPr>
        <w:t>S</w:t>
      </w:r>
      <w:r w:rsidRPr="00476FE6">
        <w:rPr>
          <w:rFonts w:ascii="Times New Roman" w:hAnsi="Times New Roman" w:cs="Times New Roman"/>
        </w:rPr>
        <w:t>A</w:t>
      </w:r>
    </w:p>
    <w:p w14:paraId="368297B4" w14:textId="77777777" w:rsidR="00D54EBE" w:rsidRPr="00476FE6" w:rsidRDefault="00D54EBE">
      <w:pPr>
        <w:jc w:val="both"/>
        <w:rPr>
          <w:rFonts w:ascii="Times New Roman" w:hAnsi="Times New Roman" w:cs="Times New Roman"/>
          <w:sz w:val="22"/>
          <w:szCs w:val="22"/>
        </w:rPr>
      </w:pPr>
    </w:p>
    <w:p w14:paraId="56B9CE5E" w14:textId="77777777" w:rsidR="00EA2378" w:rsidRPr="00476FE6" w:rsidRDefault="00EA2378">
      <w:pPr>
        <w:tabs>
          <w:tab w:val="left" w:pos="3600"/>
          <w:tab w:val="left" w:pos="3960"/>
          <w:tab w:val="left" w:pos="5400"/>
          <w:tab w:val="left" w:pos="9360"/>
        </w:tabs>
        <w:jc w:val="both"/>
        <w:rPr>
          <w:rFonts w:ascii="Times New Roman" w:hAnsi="Times New Roman" w:cs="Times New Roman"/>
          <w:sz w:val="22"/>
          <w:szCs w:val="22"/>
        </w:rPr>
      </w:pPr>
    </w:p>
    <w:p w14:paraId="7C70A16F" w14:textId="14AD413A" w:rsidR="007D1C96" w:rsidRPr="00476FE6" w:rsidRDefault="006C7B4A" w:rsidP="007D1C96">
      <w:pPr>
        <w:tabs>
          <w:tab w:val="left" w:pos="3600"/>
          <w:tab w:val="left" w:pos="3960"/>
          <w:tab w:val="left" w:pos="5400"/>
          <w:tab w:val="left" w:pos="9360"/>
        </w:tabs>
        <w:rPr>
          <w:rFonts w:ascii="Times New Roman" w:hAnsi="Times New Roman" w:cs="Times New Roman"/>
          <w:color w:val="0070C0"/>
          <w:sz w:val="22"/>
          <w:szCs w:val="22"/>
        </w:rPr>
      </w:pPr>
      <w:r w:rsidRPr="00476FE6">
        <w:rPr>
          <w:rFonts w:ascii="Times New Roman" w:hAnsi="Times New Roman" w:cs="Times New Roman"/>
          <w:sz w:val="22"/>
          <w:szCs w:val="22"/>
        </w:rPr>
        <w:t xml:space="preserve">Michigan ID# </w:t>
      </w:r>
      <w:r w:rsidR="00844252">
        <w:rPr>
          <w:rFonts w:ascii="Times New Roman" w:hAnsi="Times New Roman" w:cs="Times New Roman"/>
          <w:color w:val="0070C0"/>
          <w:sz w:val="22"/>
          <w:szCs w:val="22"/>
        </w:rPr>
        <w:t>411021</w:t>
      </w:r>
      <w:r w:rsidRPr="00476FE6">
        <w:rPr>
          <w:rFonts w:ascii="Times New Roman" w:hAnsi="Times New Roman" w:cs="Times New Roman"/>
          <w:color w:val="0070C0"/>
          <w:sz w:val="22"/>
          <w:szCs w:val="22"/>
        </w:rPr>
        <w:t xml:space="preserve"> </w:t>
      </w:r>
      <w:r w:rsidR="00597D49">
        <w:rPr>
          <w:rFonts w:ascii="Times New Roman" w:hAnsi="Times New Roman" w:cs="Times New Roman"/>
          <w:color w:val="0070C0"/>
          <w:sz w:val="22"/>
          <w:szCs w:val="22"/>
        </w:rPr>
        <w:t xml:space="preserve">       </w:t>
      </w:r>
      <w:r w:rsidR="00844252">
        <w:rPr>
          <w:rFonts w:ascii="Times New Roman" w:hAnsi="Times New Roman" w:cs="Times New Roman"/>
          <w:color w:val="0070C0"/>
          <w:sz w:val="22"/>
          <w:szCs w:val="22"/>
        </w:rPr>
        <w:t xml:space="preserve"> </w:t>
      </w:r>
      <w:r w:rsidR="007D1C96" w:rsidRPr="00476FE6">
        <w:rPr>
          <w:rFonts w:ascii="Times New Roman" w:hAnsi="Times New Roman" w:cs="Times New Roman"/>
          <w:sz w:val="22"/>
          <w:szCs w:val="22"/>
        </w:rPr>
        <w:t>R</w:t>
      </w:r>
      <w:r w:rsidRPr="00476FE6">
        <w:rPr>
          <w:rFonts w:ascii="Times New Roman" w:hAnsi="Times New Roman" w:cs="Times New Roman"/>
          <w:sz w:val="22"/>
          <w:szCs w:val="22"/>
        </w:rPr>
        <w:t xml:space="preserve">egion </w:t>
      </w:r>
      <w:r w:rsidR="00844252">
        <w:rPr>
          <w:rFonts w:ascii="Times New Roman" w:hAnsi="Times New Roman" w:cs="Times New Roman"/>
          <w:color w:val="0070C0"/>
          <w:sz w:val="22"/>
          <w:szCs w:val="22"/>
        </w:rPr>
        <w:t>D</w:t>
      </w:r>
      <w:r w:rsidR="007D1C96" w:rsidRPr="00476FE6">
        <w:rPr>
          <w:rFonts w:ascii="Times New Roman" w:hAnsi="Times New Roman" w:cs="Times New Roman"/>
          <w:sz w:val="22"/>
          <w:szCs w:val="22"/>
        </w:rPr>
        <w:t xml:space="preserve"> </w:t>
      </w:r>
      <w:r w:rsidR="0095300E" w:rsidRPr="00476FE6">
        <w:rPr>
          <w:rFonts w:ascii="Times New Roman" w:hAnsi="Times New Roman" w:cs="Times New Roman"/>
          <w:sz w:val="22"/>
          <w:szCs w:val="22"/>
        </w:rPr>
        <w:t xml:space="preserve">  </w:t>
      </w:r>
      <w:r w:rsidR="00844252">
        <w:rPr>
          <w:rFonts w:ascii="Times New Roman" w:hAnsi="Times New Roman" w:cs="Times New Roman"/>
          <w:sz w:val="22"/>
          <w:szCs w:val="22"/>
        </w:rPr>
        <w:tab/>
      </w:r>
      <w:r w:rsidR="00844252">
        <w:rPr>
          <w:rFonts w:ascii="Times New Roman" w:hAnsi="Times New Roman" w:cs="Times New Roman"/>
          <w:sz w:val="22"/>
          <w:szCs w:val="22"/>
        </w:rPr>
        <w:tab/>
      </w:r>
      <w:r w:rsidRPr="00476FE6">
        <w:rPr>
          <w:rFonts w:ascii="Times New Roman" w:hAnsi="Times New Roman" w:cs="Times New Roman"/>
          <w:sz w:val="22"/>
          <w:szCs w:val="22"/>
        </w:rPr>
        <w:t>D</w:t>
      </w:r>
      <w:r w:rsidR="00844252">
        <w:rPr>
          <w:rFonts w:ascii="Times New Roman" w:hAnsi="Times New Roman" w:cs="Times New Roman"/>
          <w:sz w:val="22"/>
          <w:szCs w:val="22"/>
        </w:rPr>
        <w:t>a</w:t>
      </w:r>
      <w:r w:rsidRPr="00476FE6">
        <w:rPr>
          <w:rFonts w:ascii="Times New Roman" w:hAnsi="Times New Roman" w:cs="Times New Roman"/>
          <w:sz w:val="22"/>
          <w:szCs w:val="22"/>
        </w:rPr>
        <w:t xml:space="preserve">te </w:t>
      </w:r>
      <w:r w:rsidR="0095300E" w:rsidRPr="00476FE6">
        <w:rPr>
          <w:rFonts w:ascii="Times New Roman" w:hAnsi="Times New Roman" w:cs="Times New Roman"/>
          <w:sz w:val="22"/>
          <w:szCs w:val="22"/>
        </w:rPr>
        <w:t xml:space="preserve">Approved by Membership </w:t>
      </w:r>
      <w:r w:rsidR="00844252">
        <w:rPr>
          <w:rFonts w:ascii="Times New Roman" w:hAnsi="Times New Roman" w:cs="Times New Roman"/>
          <w:color w:val="0070C0"/>
          <w:sz w:val="22"/>
          <w:szCs w:val="22"/>
        </w:rPr>
        <w:t>September 16, 2019</w:t>
      </w:r>
      <w:r w:rsidRPr="00476FE6">
        <w:rPr>
          <w:rFonts w:ascii="Times New Roman" w:hAnsi="Times New Roman" w:cs="Times New Roman"/>
          <w:color w:val="0070C0"/>
          <w:sz w:val="22"/>
          <w:szCs w:val="22"/>
        </w:rPr>
        <w:t xml:space="preserve"> </w:t>
      </w:r>
    </w:p>
    <w:p w14:paraId="4016C84A" w14:textId="77777777" w:rsidR="00D54EBE" w:rsidRPr="00476FE6" w:rsidRDefault="00D54EBE">
      <w:pPr>
        <w:jc w:val="both"/>
        <w:rPr>
          <w:rFonts w:ascii="Times New Roman" w:hAnsi="Times New Roman" w:cs="Times New Roman"/>
          <w:sz w:val="22"/>
          <w:szCs w:val="22"/>
        </w:rPr>
      </w:pPr>
    </w:p>
    <w:p w14:paraId="450E89F6" w14:textId="74C9DEE7" w:rsidR="00D54EBE" w:rsidRPr="00476FE6" w:rsidRDefault="006C7B4A">
      <w:pPr>
        <w:jc w:val="both"/>
        <w:rPr>
          <w:rFonts w:ascii="Times New Roman" w:hAnsi="Times New Roman" w:cs="Times New Roman"/>
          <w:sz w:val="22"/>
          <w:szCs w:val="22"/>
        </w:rPr>
      </w:pPr>
      <w:r w:rsidRPr="00476FE6">
        <w:rPr>
          <w:rFonts w:ascii="Times New Roman" w:hAnsi="Times New Roman" w:cs="Times New Roman"/>
          <w:sz w:val="22"/>
          <w:szCs w:val="22"/>
        </w:rPr>
        <w:t xml:space="preserve">City </w:t>
      </w:r>
      <w:r w:rsidR="00844252">
        <w:rPr>
          <w:rFonts w:ascii="Times New Roman" w:hAnsi="Times New Roman" w:cs="Times New Roman"/>
          <w:color w:val="0070C0"/>
          <w:sz w:val="22"/>
          <w:szCs w:val="22"/>
        </w:rPr>
        <w:t>Royal Oak</w:t>
      </w:r>
      <w:r w:rsidR="00844252">
        <w:rPr>
          <w:rFonts w:ascii="Times New Roman" w:hAnsi="Times New Roman" w:cs="Times New Roman"/>
          <w:color w:val="0070C0"/>
          <w:sz w:val="22"/>
          <w:szCs w:val="22"/>
        </w:rPr>
        <w:tab/>
      </w:r>
      <w:r w:rsidR="00844252">
        <w:rPr>
          <w:rFonts w:ascii="Times New Roman" w:hAnsi="Times New Roman" w:cs="Times New Roman"/>
          <w:color w:val="0070C0"/>
          <w:sz w:val="22"/>
          <w:szCs w:val="22"/>
        </w:rPr>
        <w:tab/>
      </w:r>
      <w:r w:rsidR="00844252">
        <w:rPr>
          <w:rFonts w:ascii="Times New Roman" w:hAnsi="Times New Roman" w:cs="Times New Roman"/>
          <w:color w:val="0070C0"/>
          <w:sz w:val="22"/>
          <w:szCs w:val="22"/>
        </w:rPr>
        <w:tab/>
      </w:r>
      <w:r w:rsidR="007D1C96" w:rsidRPr="00476FE6">
        <w:rPr>
          <w:rFonts w:ascii="Times New Roman" w:hAnsi="Times New Roman" w:cs="Times New Roman"/>
          <w:sz w:val="22"/>
          <w:szCs w:val="22"/>
        </w:rPr>
        <w:t xml:space="preserve"> </w:t>
      </w:r>
      <w:r w:rsidRPr="00476FE6">
        <w:rPr>
          <w:rFonts w:ascii="Times New Roman" w:hAnsi="Times New Roman" w:cs="Times New Roman"/>
          <w:sz w:val="22"/>
          <w:szCs w:val="22"/>
        </w:rPr>
        <w:t xml:space="preserve">County </w:t>
      </w:r>
      <w:r w:rsidR="00844252">
        <w:rPr>
          <w:rFonts w:ascii="Times New Roman" w:hAnsi="Times New Roman" w:cs="Times New Roman"/>
          <w:color w:val="0070C0"/>
          <w:sz w:val="22"/>
          <w:szCs w:val="22"/>
        </w:rPr>
        <w:t>Oakland</w:t>
      </w:r>
    </w:p>
    <w:p w14:paraId="59CF7C5B" w14:textId="77777777" w:rsidR="00D54EBE" w:rsidRPr="00476FE6" w:rsidRDefault="00D54EBE">
      <w:pPr>
        <w:jc w:val="both"/>
        <w:rPr>
          <w:rFonts w:ascii="Times New Roman" w:hAnsi="Times New Roman" w:cs="Times New Roman"/>
          <w:sz w:val="22"/>
          <w:szCs w:val="22"/>
        </w:rPr>
      </w:pPr>
    </w:p>
    <w:p w14:paraId="5F7E90CF" w14:textId="2B6B70DD" w:rsidR="0095300E" w:rsidRPr="00476FE6" w:rsidRDefault="006C7B4A" w:rsidP="0095300E">
      <w:pPr>
        <w:jc w:val="both"/>
        <w:rPr>
          <w:rFonts w:ascii="Times New Roman" w:hAnsi="Times New Roman" w:cs="Times New Roman"/>
          <w:sz w:val="22"/>
          <w:szCs w:val="22"/>
        </w:rPr>
      </w:pPr>
      <w:r w:rsidRPr="00476FE6">
        <w:rPr>
          <w:rFonts w:ascii="Times New Roman" w:hAnsi="Times New Roman" w:cs="Times New Roman"/>
          <w:sz w:val="22"/>
          <w:szCs w:val="22"/>
        </w:rPr>
        <w:t xml:space="preserve">Council </w:t>
      </w:r>
      <w:r w:rsidR="00844252">
        <w:rPr>
          <w:rFonts w:ascii="Times New Roman" w:hAnsi="Times New Roman" w:cs="Times New Roman"/>
          <w:color w:val="0070C0"/>
          <w:sz w:val="22"/>
          <w:szCs w:val="22"/>
        </w:rPr>
        <w:t>Royal Oak</w:t>
      </w:r>
      <w:r w:rsidR="007D1C96" w:rsidRPr="00476FE6">
        <w:rPr>
          <w:rFonts w:ascii="Times New Roman" w:hAnsi="Times New Roman" w:cs="Times New Roman"/>
          <w:sz w:val="22"/>
          <w:szCs w:val="22"/>
        </w:rPr>
        <w:t xml:space="preserve"> </w:t>
      </w:r>
    </w:p>
    <w:p w14:paraId="575D0917" w14:textId="77777777" w:rsidR="0095300E" w:rsidRPr="00476FE6" w:rsidRDefault="0095300E" w:rsidP="0095300E">
      <w:pPr>
        <w:jc w:val="both"/>
        <w:rPr>
          <w:rFonts w:ascii="Times New Roman" w:hAnsi="Times New Roman" w:cs="Times New Roman"/>
          <w:sz w:val="18"/>
          <w:szCs w:val="18"/>
        </w:rPr>
      </w:pPr>
    </w:p>
    <w:p w14:paraId="4B12BD0E" w14:textId="15862C45" w:rsidR="0095300E" w:rsidRPr="00476FE6" w:rsidRDefault="0095300E" w:rsidP="0095300E">
      <w:pPr>
        <w:jc w:val="both"/>
        <w:rPr>
          <w:rFonts w:ascii="Times New Roman" w:hAnsi="Times New Roman" w:cs="Times New Roman"/>
          <w:sz w:val="22"/>
          <w:szCs w:val="22"/>
        </w:rPr>
      </w:pPr>
      <w:r w:rsidRPr="00476FE6">
        <w:rPr>
          <w:rFonts w:ascii="Times New Roman" w:hAnsi="Times New Roman" w:cs="Times New Roman"/>
          <w:sz w:val="20"/>
        </w:rPr>
        <w:t>FORENOTE: Portions of these Bylaws designated with a number symbol (#) are requirements for all councils and units affiliated with Michigan PTA.</w:t>
      </w:r>
    </w:p>
    <w:p w14:paraId="6491DE87" w14:textId="77777777" w:rsidR="0095300E" w:rsidRPr="00476FE6" w:rsidRDefault="0095300E">
      <w:pPr>
        <w:jc w:val="both"/>
        <w:rPr>
          <w:rFonts w:ascii="Times New Roman" w:hAnsi="Times New Roman" w:cs="Times New Roman"/>
          <w:b/>
          <w:sz w:val="22"/>
          <w:szCs w:val="22"/>
        </w:rPr>
      </w:pPr>
    </w:p>
    <w:p w14:paraId="1413B7B5" w14:textId="77777777"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I: Name</w:t>
      </w:r>
    </w:p>
    <w:p w14:paraId="537B63E2" w14:textId="77777777" w:rsidR="00D54EBE" w:rsidRPr="00476FE6" w:rsidRDefault="00D54EBE">
      <w:pPr>
        <w:tabs>
          <w:tab w:val="left" w:pos="1710"/>
        </w:tabs>
        <w:jc w:val="both"/>
        <w:rPr>
          <w:rFonts w:ascii="Times New Roman" w:hAnsi="Times New Roman" w:cs="Times New Roman"/>
          <w:sz w:val="16"/>
          <w:szCs w:val="16"/>
        </w:rPr>
      </w:pPr>
    </w:p>
    <w:p w14:paraId="3FB3B9BB" w14:textId="41C58212" w:rsidR="00D54EBE" w:rsidRPr="00476FE6" w:rsidRDefault="006C7B4A">
      <w:pPr>
        <w:pBdr>
          <w:top w:val="nil"/>
          <w:left w:val="nil"/>
          <w:bottom w:val="nil"/>
          <w:right w:val="nil"/>
          <w:between w:val="nil"/>
        </w:pBdr>
        <w:tabs>
          <w:tab w:val="left" w:pos="1710"/>
        </w:tabs>
        <w:jc w:val="both"/>
        <w:rPr>
          <w:rFonts w:ascii="Times New Roman" w:hAnsi="Times New Roman" w:cs="Times New Roman"/>
          <w:color w:val="000000"/>
          <w:sz w:val="22"/>
          <w:szCs w:val="22"/>
        </w:rPr>
      </w:pPr>
      <w:r w:rsidRPr="00476FE6">
        <w:rPr>
          <w:rFonts w:ascii="Times New Roman" w:hAnsi="Times New Roman" w:cs="Times New Roman"/>
          <w:color w:val="000000"/>
          <w:sz w:val="22"/>
          <w:szCs w:val="22"/>
        </w:rPr>
        <w:t>The name of this organization is the</w:t>
      </w:r>
      <w:r w:rsidRPr="00476FE6">
        <w:rPr>
          <w:rFonts w:ascii="Times New Roman" w:hAnsi="Times New Roman" w:cs="Times New Roman"/>
          <w:color w:val="0000FF"/>
          <w:sz w:val="22"/>
          <w:szCs w:val="22"/>
        </w:rPr>
        <w:t xml:space="preserve"> </w:t>
      </w:r>
      <w:r w:rsidR="00844252">
        <w:rPr>
          <w:rFonts w:ascii="Times New Roman" w:hAnsi="Times New Roman" w:cs="Times New Roman"/>
          <w:color w:val="0000FF"/>
          <w:sz w:val="22"/>
          <w:szCs w:val="22"/>
        </w:rPr>
        <w:t>Royal Oak Middle School (ROMS)</w:t>
      </w:r>
      <w:r w:rsidRPr="00476FE6">
        <w:rPr>
          <w:rFonts w:ascii="Times New Roman" w:hAnsi="Times New Roman" w:cs="Times New Roman"/>
          <w:color w:val="0000FF"/>
          <w:sz w:val="22"/>
          <w:szCs w:val="22"/>
        </w:rPr>
        <w:t xml:space="preserve"> </w:t>
      </w:r>
      <w:r w:rsidR="007D1C96" w:rsidRPr="00476FE6">
        <w:rPr>
          <w:rFonts w:ascii="Times New Roman" w:hAnsi="Times New Roman" w:cs="Times New Roman"/>
          <w:color w:val="000000"/>
          <w:sz w:val="22"/>
          <w:szCs w:val="22"/>
        </w:rPr>
        <w:t xml:space="preserve">Parent </w:t>
      </w:r>
      <w:r w:rsidRPr="00476FE6">
        <w:rPr>
          <w:rFonts w:ascii="Times New Roman" w:hAnsi="Times New Roman" w:cs="Times New Roman"/>
          <w:color w:val="000000"/>
          <w:sz w:val="22"/>
          <w:szCs w:val="22"/>
        </w:rPr>
        <w:t xml:space="preserve">Teacher </w:t>
      </w:r>
      <w:r w:rsidR="007A7C1D" w:rsidRPr="00476FE6">
        <w:rPr>
          <w:rFonts w:ascii="Times New Roman" w:hAnsi="Times New Roman" w:cs="Times New Roman"/>
          <w:color w:val="000000"/>
          <w:sz w:val="22"/>
          <w:szCs w:val="22"/>
        </w:rPr>
        <w:t xml:space="preserve">Student </w:t>
      </w:r>
      <w:r w:rsidRPr="00476FE6">
        <w:rPr>
          <w:rFonts w:ascii="Times New Roman" w:hAnsi="Times New Roman" w:cs="Times New Roman"/>
          <w:color w:val="000000"/>
          <w:sz w:val="22"/>
          <w:szCs w:val="22"/>
        </w:rPr>
        <w:t>Association (PT</w:t>
      </w:r>
      <w:r w:rsidR="007A7C1D" w:rsidRPr="00476FE6">
        <w:rPr>
          <w:rFonts w:ascii="Times New Roman" w:hAnsi="Times New Roman" w:cs="Times New Roman"/>
          <w:color w:val="000000"/>
          <w:sz w:val="22"/>
          <w:szCs w:val="22"/>
        </w:rPr>
        <w:t>S</w:t>
      </w:r>
      <w:r w:rsidRPr="00476FE6">
        <w:rPr>
          <w:rFonts w:ascii="Times New Roman" w:hAnsi="Times New Roman" w:cs="Times New Roman"/>
          <w:color w:val="000000"/>
          <w:sz w:val="22"/>
          <w:szCs w:val="22"/>
        </w:rPr>
        <w:t>A)</w:t>
      </w:r>
      <w:r w:rsidRPr="00476FE6">
        <w:rPr>
          <w:rFonts w:ascii="Times New Roman" w:hAnsi="Times New Roman" w:cs="Times New Roman"/>
          <w:color w:val="FF0000"/>
          <w:sz w:val="22"/>
          <w:szCs w:val="22"/>
        </w:rPr>
        <w:t xml:space="preserve"> </w:t>
      </w:r>
      <w:r w:rsidR="00844252">
        <w:rPr>
          <w:rFonts w:ascii="Times New Roman" w:hAnsi="Times New Roman" w:cs="Times New Roman"/>
          <w:color w:val="0000FF"/>
          <w:sz w:val="22"/>
          <w:szCs w:val="22"/>
        </w:rPr>
        <w:t>Royal Oak</w:t>
      </w:r>
      <w:r w:rsidR="007A7C1D" w:rsidRPr="00476FE6">
        <w:rPr>
          <w:rFonts w:ascii="Times New Roman" w:hAnsi="Times New Roman" w:cs="Times New Roman"/>
          <w:color w:val="000000"/>
          <w:sz w:val="22"/>
          <w:szCs w:val="22"/>
        </w:rPr>
        <w:t xml:space="preserve">, Michigan. It is a local PTSA </w:t>
      </w:r>
      <w:r w:rsidRPr="00476FE6">
        <w:rPr>
          <w:rFonts w:ascii="Times New Roman" w:hAnsi="Times New Roman" w:cs="Times New Roman"/>
          <w:color w:val="000000"/>
          <w:sz w:val="22"/>
          <w:szCs w:val="22"/>
        </w:rPr>
        <w:t>unit organized under the authority of the Michigan Congress of Parents and Teachers, (Michigan PTA), a branch of the National Congress of Parents and Teachers (National PTA).</w:t>
      </w:r>
    </w:p>
    <w:p w14:paraId="6CE91299" w14:textId="77777777" w:rsidR="00D54EBE" w:rsidRPr="00476FE6" w:rsidRDefault="00D54EBE">
      <w:pPr>
        <w:tabs>
          <w:tab w:val="left" w:pos="1710"/>
        </w:tabs>
        <w:jc w:val="both"/>
        <w:rPr>
          <w:rFonts w:ascii="Times New Roman" w:hAnsi="Times New Roman" w:cs="Times New Roman"/>
          <w:sz w:val="22"/>
          <w:szCs w:val="22"/>
        </w:rPr>
      </w:pPr>
    </w:p>
    <w:p w14:paraId="4CEC0B94" w14:textId="77777777" w:rsidR="00D54EBE" w:rsidRPr="00476FE6" w:rsidRDefault="006C7B4A">
      <w:pPr>
        <w:tabs>
          <w:tab w:val="left" w:pos="1710"/>
        </w:tabs>
        <w:jc w:val="center"/>
        <w:rPr>
          <w:rFonts w:ascii="Times New Roman" w:hAnsi="Times New Roman" w:cs="Times New Roman"/>
          <w:sz w:val="28"/>
          <w:szCs w:val="28"/>
        </w:rPr>
      </w:pPr>
      <w:r w:rsidRPr="00476FE6">
        <w:rPr>
          <w:rFonts w:ascii="Times New Roman" w:hAnsi="Times New Roman" w:cs="Times New Roman"/>
          <w:b/>
          <w:sz w:val="28"/>
          <w:szCs w:val="28"/>
        </w:rPr>
        <w:t>#Article II: Articles of Organization</w:t>
      </w:r>
    </w:p>
    <w:p w14:paraId="16851D76" w14:textId="77777777" w:rsidR="00D54EBE" w:rsidRPr="00476FE6" w:rsidRDefault="00D54EBE">
      <w:pPr>
        <w:tabs>
          <w:tab w:val="left" w:pos="1710"/>
        </w:tabs>
        <w:jc w:val="both"/>
        <w:rPr>
          <w:rFonts w:ascii="Times New Roman" w:hAnsi="Times New Roman" w:cs="Times New Roman"/>
          <w:sz w:val="16"/>
          <w:szCs w:val="16"/>
        </w:rPr>
      </w:pPr>
    </w:p>
    <w:p w14:paraId="0BC7F28A"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The articles of organization of a constituent organization include (a) the bylaws of such organization and (b) the certificate of incorporation or articles of incorporation of such organization (in cases in which the organization is a corporation) or the articles of association by whatever name (in cases in which the organization exists as an unincorporated association).</w:t>
      </w:r>
      <w:r w:rsidRPr="00476FE6">
        <w:rPr>
          <w:rFonts w:ascii="Times New Roman" w:hAnsi="Times New Roman" w:cs="Times New Roman"/>
          <w:sz w:val="22"/>
          <w:szCs w:val="22"/>
        </w:rPr>
        <w:tab/>
      </w:r>
    </w:p>
    <w:p w14:paraId="10B0543B" w14:textId="77777777" w:rsidR="00D54EBE" w:rsidRPr="00476FE6" w:rsidRDefault="00D54EBE">
      <w:pPr>
        <w:tabs>
          <w:tab w:val="left" w:pos="1710"/>
        </w:tabs>
        <w:jc w:val="both"/>
        <w:rPr>
          <w:rFonts w:ascii="Times New Roman" w:hAnsi="Times New Roman" w:cs="Times New Roman"/>
          <w:sz w:val="22"/>
          <w:szCs w:val="22"/>
        </w:rPr>
      </w:pPr>
    </w:p>
    <w:p w14:paraId="579C0278" w14:textId="77777777" w:rsidR="00D54EBE" w:rsidRPr="00476FE6" w:rsidRDefault="00D54EBE">
      <w:pPr>
        <w:tabs>
          <w:tab w:val="left" w:pos="1710"/>
        </w:tabs>
        <w:jc w:val="both"/>
        <w:rPr>
          <w:rFonts w:ascii="Times New Roman" w:hAnsi="Times New Roman" w:cs="Times New Roman"/>
          <w:sz w:val="22"/>
          <w:szCs w:val="22"/>
        </w:rPr>
      </w:pPr>
    </w:p>
    <w:p w14:paraId="1717A7CA" w14:textId="77777777" w:rsidR="00D54EBE" w:rsidRPr="00476FE6" w:rsidRDefault="006C7B4A">
      <w:pPr>
        <w:tabs>
          <w:tab w:val="left" w:pos="1710"/>
        </w:tabs>
        <w:jc w:val="center"/>
        <w:rPr>
          <w:rFonts w:ascii="Times New Roman" w:hAnsi="Times New Roman" w:cs="Times New Roman"/>
          <w:sz w:val="28"/>
          <w:szCs w:val="28"/>
        </w:rPr>
      </w:pPr>
      <w:r w:rsidRPr="00476FE6">
        <w:rPr>
          <w:rFonts w:ascii="Times New Roman" w:hAnsi="Times New Roman" w:cs="Times New Roman"/>
          <w:b/>
          <w:sz w:val="28"/>
          <w:szCs w:val="28"/>
        </w:rPr>
        <w:t>#Article III: Purposes</w:t>
      </w:r>
    </w:p>
    <w:p w14:paraId="018C9CF8" w14:textId="77777777" w:rsidR="00D54EBE" w:rsidRPr="00476FE6" w:rsidRDefault="00D54EBE">
      <w:pPr>
        <w:tabs>
          <w:tab w:val="left" w:pos="1710"/>
        </w:tabs>
        <w:jc w:val="both"/>
        <w:rPr>
          <w:rFonts w:ascii="Times New Roman" w:hAnsi="Times New Roman" w:cs="Times New Roman"/>
          <w:sz w:val="16"/>
          <w:szCs w:val="16"/>
        </w:rPr>
      </w:pPr>
    </w:p>
    <w:p w14:paraId="0A6E8C7F" w14:textId="735ABD0E" w:rsidR="00D54EBE" w:rsidRPr="00476FE6" w:rsidRDefault="006C7B4A" w:rsidP="001F4934">
      <w:pPr>
        <w:tabs>
          <w:tab w:val="left" w:pos="1710"/>
        </w:tabs>
        <w:rPr>
          <w:rFonts w:ascii="Times New Roman" w:hAnsi="Times New Roman" w:cs="Times New Roman"/>
          <w:sz w:val="22"/>
          <w:szCs w:val="22"/>
        </w:rPr>
      </w:pPr>
      <w:r w:rsidRPr="00476FE6">
        <w:rPr>
          <w:rFonts w:ascii="Times New Roman" w:hAnsi="Times New Roman" w:cs="Times New Roman"/>
          <w:b/>
          <w:sz w:val="22"/>
          <w:szCs w:val="22"/>
        </w:rPr>
        <w:t>Section 1</w:t>
      </w:r>
      <w:r w:rsidRPr="00476FE6">
        <w:rPr>
          <w:rFonts w:ascii="Times New Roman" w:hAnsi="Times New Roman" w:cs="Times New Roman"/>
          <w:sz w:val="22"/>
          <w:szCs w:val="22"/>
        </w:rPr>
        <w:t xml:space="preserve">. The Purposes of </w:t>
      </w:r>
      <w:r w:rsidR="0095300E" w:rsidRPr="00476FE6">
        <w:rPr>
          <w:rFonts w:ascii="Times New Roman" w:hAnsi="Times New Roman" w:cs="Times New Roman"/>
          <w:color w:val="000000"/>
          <w:sz w:val="22"/>
          <w:szCs w:val="22"/>
        </w:rPr>
        <w:t xml:space="preserve">this </w:t>
      </w:r>
      <w:r w:rsidRPr="00476FE6">
        <w:rPr>
          <w:rFonts w:ascii="Times New Roman" w:hAnsi="Times New Roman" w:cs="Times New Roman"/>
          <w:sz w:val="22"/>
          <w:szCs w:val="22"/>
        </w:rPr>
        <w:t>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in common with those of the National PTA and the Michigan PTA are:</w:t>
      </w:r>
    </w:p>
    <w:p w14:paraId="4E1092AB" w14:textId="77777777" w:rsidR="00D54EBE" w:rsidRPr="00476FE6" w:rsidRDefault="006C7B4A">
      <w:pPr>
        <w:numPr>
          <w:ilvl w:val="0"/>
          <w:numId w:val="13"/>
        </w:numPr>
        <w:jc w:val="both"/>
        <w:rPr>
          <w:rFonts w:ascii="Times New Roman" w:hAnsi="Times New Roman" w:cs="Times New Roman"/>
        </w:rPr>
      </w:pPr>
      <w:r w:rsidRPr="00476FE6">
        <w:rPr>
          <w:rFonts w:ascii="Times New Roman" w:hAnsi="Times New Roman" w:cs="Times New Roman"/>
          <w:sz w:val="22"/>
          <w:szCs w:val="22"/>
        </w:rPr>
        <w:t xml:space="preserve">To promote the welfare of children and youth in home, school, </w:t>
      </w:r>
      <w:proofErr w:type="gramStart"/>
      <w:r w:rsidRPr="00476FE6">
        <w:rPr>
          <w:rFonts w:ascii="Times New Roman" w:hAnsi="Times New Roman" w:cs="Times New Roman"/>
          <w:sz w:val="22"/>
          <w:szCs w:val="22"/>
        </w:rPr>
        <w:t>community</w:t>
      </w:r>
      <w:proofErr w:type="gramEnd"/>
      <w:r w:rsidRPr="00476FE6">
        <w:rPr>
          <w:rFonts w:ascii="Times New Roman" w:hAnsi="Times New Roman" w:cs="Times New Roman"/>
          <w:sz w:val="22"/>
          <w:szCs w:val="22"/>
        </w:rPr>
        <w:t xml:space="preserve"> and place of worship.</w:t>
      </w:r>
    </w:p>
    <w:p w14:paraId="6CD787BE" w14:textId="77777777" w:rsidR="00D54EBE" w:rsidRPr="00476FE6" w:rsidRDefault="006C7B4A">
      <w:pPr>
        <w:numPr>
          <w:ilvl w:val="0"/>
          <w:numId w:val="13"/>
        </w:numPr>
        <w:jc w:val="both"/>
        <w:rPr>
          <w:rFonts w:ascii="Times New Roman" w:hAnsi="Times New Roman" w:cs="Times New Roman"/>
        </w:rPr>
      </w:pPr>
      <w:r w:rsidRPr="00476FE6">
        <w:rPr>
          <w:rFonts w:ascii="Times New Roman" w:hAnsi="Times New Roman" w:cs="Times New Roman"/>
          <w:sz w:val="22"/>
          <w:szCs w:val="22"/>
        </w:rPr>
        <w:t>To raise the standards of home life.</w:t>
      </w:r>
    </w:p>
    <w:p w14:paraId="5877EEFC" w14:textId="52BF5069" w:rsidR="00D54EBE" w:rsidRPr="00476FE6" w:rsidRDefault="007D1C96" w:rsidP="007D1C96">
      <w:pPr>
        <w:tabs>
          <w:tab w:val="left" w:pos="1080"/>
        </w:tabs>
        <w:ind w:left="1080" w:hanging="360"/>
        <w:jc w:val="both"/>
        <w:rPr>
          <w:rFonts w:ascii="Times New Roman" w:eastAsia="Arial" w:hAnsi="Times New Roman" w:cs="Times New Roman"/>
          <w:sz w:val="22"/>
          <w:szCs w:val="22"/>
        </w:rPr>
      </w:pPr>
      <w:r w:rsidRPr="00476FE6">
        <w:rPr>
          <w:rFonts w:ascii="Times New Roman" w:eastAsia="Arial" w:hAnsi="Times New Roman" w:cs="Times New Roman"/>
          <w:sz w:val="22"/>
          <w:szCs w:val="22"/>
        </w:rPr>
        <w:t>c.</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To advocate for laws that further the education, physical and mental health, welfare, and safety of children and </w:t>
      </w:r>
      <w:proofErr w:type="gramStart"/>
      <w:r w:rsidR="006C7B4A" w:rsidRPr="00476FE6">
        <w:rPr>
          <w:rFonts w:ascii="Times New Roman" w:eastAsia="Arial" w:hAnsi="Times New Roman" w:cs="Times New Roman"/>
          <w:sz w:val="22"/>
          <w:szCs w:val="22"/>
        </w:rPr>
        <w:t>youth;</w:t>
      </w:r>
      <w:proofErr w:type="gramEnd"/>
    </w:p>
    <w:p w14:paraId="0C181424" w14:textId="1BDB44FC" w:rsidR="00D54EBE" w:rsidRPr="00476FE6" w:rsidRDefault="007D1C96" w:rsidP="007D1C96">
      <w:pPr>
        <w:tabs>
          <w:tab w:val="left" w:pos="1080"/>
        </w:tabs>
        <w:spacing w:after="40"/>
        <w:ind w:left="1080" w:hanging="360"/>
        <w:jc w:val="both"/>
        <w:rPr>
          <w:rFonts w:ascii="Times New Roman" w:eastAsia="Arial" w:hAnsi="Times New Roman" w:cs="Times New Roman"/>
          <w:sz w:val="22"/>
          <w:szCs w:val="22"/>
        </w:rPr>
      </w:pPr>
      <w:r w:rsidRPr="00476FE6">
        <w:rPr>
          <w:rFonts w:ascii="Times New Roman" w:eastAsia="Arial" w:hAnsi="Times New Roman" w:cs="Times New Roman"/>
          <w:sz w:val="22"/>
          <w:szCs w:val="22"/>
        </w:rPr>
        <w:t>d.</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To promote the collaboration and engagement of families and educators in the education of children and </w:t>
      </w:r>
      <w:proofErr w:type="gramStart"/>
      <w:r w:rsidR="006C7B4A" w:rsidRPr="00476FE6">
        <w:rPr>
          <w:rFonts w:ascii="Times New Roman" w:eastAsia="Arial" w:hAnsi="Times New Roman" w:cs="Times New Roman"/>
          <w:sz w:val="22"/>
          <w:szCs w:val="22"/>
        </w:rPr>
        <w:t>youth;</w:t>
      </w:r>
      <w:proofErr w:type="gramEnd"/>
      <w:r w:rsidR="006C7B4A" w:rsidRPr="00476FE6">
        <w:rPr>
          <w:rFonts w:ascii="Times New Roman" w:eastAsia="Arial" w:hAnsi="Times New Roman" w:cs="Times New Roman"/>
          <w:sz w:val="22"/>
          <w:szCs w:val="22"/>
        </w:rPr>
        <w:t xml:space="preserve"> </w:t>
      </w:r>
    </w:p>
    <w:p w14:paraId="12C94D59" w14:textId="7899DDA1" w:rsidR="00D54EBE" w:rsidRPr="00476FE6" w:rsidRDefault="007D1C96" w:rsidP="007D1C96">
      <w:pPr>
        <w:tabs>
          <w:tab w:val="left" w:pos="1080"/>
        </w:tabs>
        <w:spacing w:after="40"/>
        <w:ind w:left="1080" w:hanging="360"/>
        <w:jc w:val="both"/>
        <w:rPr>
          <w:rFonts w:ascii="Times New Roman" w:eastAsia="Arial" w:hAnsi="Times New Roman" w:cs="Times New Roman"/>
          <w:sz w:val="22"/>
          <w:szCs w:val="22"/>
        </w:rPr>
      </w:pPr>
      <w:r w:rsidRPr="00476FE6">
        <w:rPr>
          <w:rFonts w:ascii="Times New Roman" w:eastAsia="Arial" w:hAnsi="Times New Roman" w:cs="Times New Roman"/>
          <w:sz w:val="22"/>
          <w:szCs w:val="22"/>
        </w:rPr>
        <w:t>e.</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To engage the public in united efforts to secure the physical, mental, emotional, spiritual, and social well-being of all children and youth; and </w:t>
      </w:r>
    </w:p>
    <w:p w14:paraId="4FA8FF83" w14:textId="2697DA42" w:rsidR="00D54EBE" w:rsidRPr="00476FE6" w:rsidRDefault="007D1C96" w:rsidP="007D1C96">
      <w:pPr>
        <w:tabs>
          <w:tab w:val="left" w:pos="1080"/>
        </w:tabs>
        <w:ind w:left="1080" w:hanging="360"/>
        <w:jc w:val="both"/>
        <w:rPr>
          <w:rFonts w:ascii="Times New Roman" w:eastAsia="Arial" w:hAnsi="Times New Roman" w:cs="Times New Roman"/>
          <w:sz w:val="22"/>
          <w:szCs w:val="22"/>
        </w:rPr>
      </w:pPr>
      <w:r w:rsidRPr="00476FE6">
        <w:rPr>
          <w:rFonts w:ascii="Times New Roman" w:eastAsia="Arial" w:hAnsi="Times New Roman" w:cs="Times New Roman"/>
          <w:sz w:val="22"/>
          <w:szCs w:val="22"/>
        </w:rPr>
        <w:t>f.</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To advocate for fiscal responsibility regarding public tax dollars in public education funding.</w:t>
      </w:r>
    </w:p>
    <w:p w14:paraId="57F16136" w14:textId="77777777" w:rsidR="00D54EBE" w:rsidRPr="00476FE6" w:rsidRDefault="00D54EBE">
      <w:pPr>
        <w:tabs>
          <w:tab w:val="left" w:pos="720"/>
          <w:tab w:val="left" w:pos="1710"/>
        </w:tabs>
        <w:jc w:val="both"/>
        <w:rPr>
          <w:rFonts w:ascii="Times New Roman" w:hAnsi="Times New Roman" w:cs="Times New Roman"/>
          <w:sz w:val="22"/>
          <w:szCs w:val="22"/>
        </w:rPr>
      </w:pPr>
    </w:p>
    <w:p w14:paraId="622B38B8" w14:textId="30CC2B68" w:rsidR="00D54EBE" w:rsidRPr="00476FE6" w:rsidRDefault="006C7B4A">
      <w:pPr>
        <w:tabs>
          <w:tab w:val="left" w:pos="720"/>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w:t>
      </w:r>
      <w:r w:rsidRPr="00476FE6">
        <w:rPr>
          <w:rFonts w:ascii="Times New Roman" w:hAnsi="Times New Roman" w:cs="Times New Roman"/>
          <w:b/>
          <w:sz w:val="22"/>
          <w:szCs w:val="22"/>
        </w:rPr>
        <w:t>Awareness:</w:t>
      </w:r>
      <w:r w:rsidRPr="00476FE6">
        <w:rPr>
          <w:rFonts w:ascii="Times New Roman" w:hAnsi="Times New Roman" w:cs="Times New Roman"/>
          <w:sz w:val="22"/>
          <w:szCs w:val="22"/>
        </w:rPr>
        <w:t xml:space="preserve"> The Purposes of the National PTA, the Michigan PTA and </w:t>
      </w:r>
      <w:r w:rsidR="0095300E" w:rsidRPr="00476FE6">
        <w:rPr>
          <w:rFonts w:ascii="Times New Roman" w:hAnsi="Times New Roman" w:cs="Times New Roman"/>
          <w:color w:val="000000"/>
          <w:sz w:val="22"/>
          <w:szCs w:val="22"/>
        </w:rPr>
        <w:t>this</w:t>
      </w:r>
      <w:r w:rsidR="00786A9B"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 xml:space="preserve">A are promoted through an educational program directed toward parents, teachers, and the </w:t>
      </w:r>
      <w:proofErr w:type="gramStart"/>
      <w:r w:rsidRPr="00476FE6">
        <w:rPr>
          <w:rFonts w:ascii="Times New Roman" w:hAnsi="Times New Roman" w:cs="Times New Roman"/>
          <w:sz w:val="22"/>
          <w:szCs w:val="22"/>
        </w:rPr>
        <w:t>general public</w:t>
      </w:r>
      <w:proofErr w:type="gramEnd"/>
      <w:r w:rsidRPr="00476FE6">
        <w:rPr>
          <w:rFonts w:ascii="Times New Roman" w:hAnsi="Times New Roman" w:cs="Times New Roman"/>
          <w:sz w:val="22"/>
          <w:szCs w:val="22"/>
        </w:rPr>
        <w:t>; are developed through conferences, committees, projects, and programs; and are governed and qualified by the basic policies set forth in Article IV and V.</w:t>
      </w:r>
    </w:p>
    <w:p w14:paraId="2F2BDE76" w14:textId="77777777" w:rsidR="00D54EBE" w:rsidRPr="00476FE6" w:rsidRDefault="00D54EBE">
      <w:pPr>
        <w:tabs>
          <w:tab w:val="left" w:pos="1710"/>
        </w:tabs>
        <w:jc w:val="both"/>
        <w:rPr>
          <w:rFonts w:ascii="Times New Roman" w:hAnsi="Times New Roman" w:cs="Times New Roman"/>
          <w:b/>
          <w:sz w:val="22"/>
          <w:szCs w:val="22"/>
        </w:rPr>
      </w:pPr>
    </w:p>
    <w:p w14:paraId="410212C2" w14:textId="1E14E20A"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Section 3.</w:t>
      </w:r>
      <w:r w:rsidRPr="00476FE6">
        <w:rPr>
          <w:rFonts w:ascii="Times New Roman" w:hAnsi="Times New Roman" w:cs="Times New Roman"/>
          <w:sz w:val="22"/>
          <w:szCs w:val="22"/>
        </w:rPr>
        <w:t xml:space="preserve"> </w:t>
      </w:r>
      <w:r w:rsidRPr="00476FE6">
        <w:rPr>
          <w:rFonts w:ascii="Times New Roman" w:hAnsi="Times New Roman" w:cs="Times New Roman"/>
          <w:b/>
          <w:sz w:val="22"/>
          <w:szCs w:val="22"/>
        </w:rPr>
        <w:t>Federal Status:</w:t>
      </w:r>
      <w:r w:rsidRPr="00476FE6">
        <w:rPr>
          <w:rFonts w:ascii="Times New Roman" w:hAnsi="Times New Roman" w:cs="Times New Roman"/>
          <w:sz w:val="22"/>
          <w:szCs w:val="22"/>
        </w:rPr>
        <w:t xml:space="preserve"> The association is organized exclusively for the charitable, scientific, </w:t>
      </w:r>
      <w:proofErr w:type="gramStart"/>
      <w:r w:rsidRPr="00476FE6">
        <w:rPr>
          <w:rFonts w:ascii="Times New Roman" w:hAnsi="Times New Roman" w:cs="Times New Roman"/>
          <w:sz w:val="22"/>
          <w:szCs w:val="22"/>
        </w:rPr>
        <w:t>literary</w:t>
      </w:r>
      <w:proofErr w:type="gramEnd"/>
      <w:r w:rsidRPr="00476FE6">
        <w:rPr>
          <w:rFonts w:ascii="Times New Roman" w:hAnsi="Times New Roman" w:cs="Times New Roman"/>
          <w:sz w:val="22"/>
          <w:szCs w:val="22"/>
        </w:rPr>
        <w:t xml:space="preserve"> or educational purposes within the meaning of Section 501(c)(3) of the Internal Revenue Code or corresponding Section of any future Federal tax code (hereinafter “Internal Revenue Code”).</w:t>
      </w:r>
    </w:p>
    <w:p w14:paraId="079677AB" w14:textId="77777777" w:rsidR="00D54EBE" w:rsidRPr="00476FE6" w:rsidRDefault="00D54EBE">
      <w:pPr>
        <w:tabs>
          <w:tab w:val="left" w:pos="1710"/>
        </w:tabs>
        <w:jc w:val="right"/>
        <w:rPr>
          <w:rFonts w:ascii="Times New Roman" w:hAnsi="Times New Roman" w:cs="Times New Roman"/>
          <w:sz w:val="22"/>
          <w:szCs w:val="22"/>
        </w:rPr>
      </w:pPr>
    </w:p>
    <w:p w14:paraId="327990C5" w14:textId="22305068" w:rsidR="00D54EBE" w:rsidRPr="00476FE6" w:rsidRDefault="006C7B4A">
      <w:pPr>
        <w:tabs>
          <w:tab w:val="left" w:pos="1710"/>
        </w:tabs>
        <w:jc w:val="center"/>
        <w:rPr>
          <w:rFonts w:ascii="Times New Roman" w:hAnsi="Times New Roman" w:cs="Times New Roman"/>
          <w:sz w:val="28"/>
          <w:szCs w:val="28"/>
        </w:rPr>
      </w:pPr>
      <w:r w:rsidRPr="00476FE6">
        <w:rPr>
          <w:rFonts w:ascii="Times New Roman" w:hAnsi="Times New Roman" w:cs="Times New Roman"/>
          <w:b/>
          <w:sz w:val="28"/>
          <w:szCs w:val="28"/>
        </w:rPr>
        <w:t># Article IV: Principles</w:t>
      </w:r>
    </w:p>
    <w:p w14:paraId="7CB3B180" w14:textId="77777777" w:rsidR="00D54EBE" w:rsidRPr="00476FE6" w:rsidRDefault="00D54EBE">
      <w:pPr>
        <w:tabs>
          <w:tab w:val="left" w:pos="1710"/>
        </w:tabs>
        <w:jc w:val="both"/>
        <w:rPr>
          <w:rFonts w:ascii="Times New Roman" w:hAnsi="Times New Roman" w:cs="Times New Roman"/>
          <w:sz w:val="16"/>
          <w:szCs w:val="16"/>
        </w:rPr>
      </w:pPr>
    </w:p>
    <w:p w14:paraId="14AD76D6" w14:textId="10E68869"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 xml:space="preserve">The following are basic </w:t>
      </w:r>
      <w:r w:rsidR="00350F26" w:rsidRPr="00476FE6">
        <w:rPr>
          <w:rFonts w:ascii="Times New Roman" w:hAnsi="Times New Roman" w:cs="Times New Roman"/>
          <w:sz w:val="22"/>
          <w:szCs w:val="22"/>
        </w:rPr>
        <w:t>Principles</w:t>
      </w:r>
      <w:r w:rsidRPr="00476FE6">
        <w:rPr>
          <w:rFonts w:ascii="Times New Roman" w:hAnsi="Times New Roman" w:cs="Times New Roman"/>
          <w:sz w:val="22"/>
          <w:szCs w:val="22"/>
        </w:rPr>
        <w:t xml:space="preserve"> of </w:t>
      </w:r>
      <w:r w:rsidR="0095300E" w:rsidRPr="00476FE6">
        <w:rPr>
          <w:rFonts w:ascii="Times New Roman" w:hAnsi="Times New Roman" w:cs="Times New Roman"/>
          <w:color w:val="000000"/>
          <w:sz w:val="22"/>
          <w:szCs w:val="22"/>
        </w:rPr>
        <w:t>this</w:t>
      </w:r>
      <w:r w:rsidR="00786A9B"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in common with those of the National PTA and the Michigan PTA:</w:t>
      </w:r>
    </w:p>
    <w:p w14:paraId="71D9A35E" w14:textId="07A0D14D" w:rsidR="00D54EBE" w:rsidRPr="00476FE6" w:rsidRDefault="005E35FA" w:rsidP="001F4934">
      <w:pPr>
        <w:tabs>
          <w:tab w:val="left" w:pos="1080"/>
          <w:tab w:val="left" w:pos="1710"/>
        </w:tabs>
        <w:ind w:left="1080" w:hanging="361"/>
        <w:rPr>
          <w:rFonts w:ascii="Times New Roman" w:hAnsi="Times New Roman" w:cs="Times New Roman"/>
          <w:sz w:val="22"/>
          <w:szCs w:val="22"/>
        </w:rPr>
      </w:pPr>
      <w:r w:rsidRPr="00476FE6">
        <w:rPr>
          <w:rFonts w:ascii="Times New Roman" w:hAnsi="Times New Roman" w:cs="Times New Roman"/>
          <w:sz w:val="22"/>
          <w:szCs w:val="22"/>
        </w:rPr>
        <w:t>a.</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The organization shall be noncommercial, nonsectarian, and nonpartisan.</w:t>
      </w:r>
    </w:p>
    <w:p w14:paraId="455D49AE" w14:textId="3473F977" w:rsidR="00D54EBE" w:rsidRPr="00476FE6" w:rsidRDefault="005E35FA" w:rsidP="001F4934">
      <w:pPr>
        <w:tabs>
          <w:tab w:val="left" w:pos="1080"/>
          <w:tab w:val="left" w:pos="1710"/>
        </w:tabs>
        <w:ind w:left="1080" w:hanging="361"/>
        <w:rPr>
          <w:rFonts w:ascii="Times New Roman" w:hAnsi="Times New Roman" w:cs="Times New Roman"/>
          <w:sz w:val="22"/>
          <w:szCs w:val="22"/>
        </w:rPr>
      </w:pPr>
      <w:r w:rsidRPr="00476FE6">
        <w:rPr>
          <w:rFonts w:ascii="Times New Roman" w:hAnsi="Times New Roman" w:cs="Times New Roman"/>
          <w:sz w:val="22"/>
          <w:szCs w:val="22"/>
        </w:rPr>
        <w:t>b.</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 xml:space="preserve">The organization shall work to engage and empower children, families, and educators within schools and community to provide quality education for all children and </w:t>
      </w:r>
      <w:proofErr w:type="gramStart"/>
      <w:r w:rsidR="006C7B4A" w:rsidRPr="00476FE6">
        <w:rPr>
          <w:rFonts w:ascii="Times New Roman" w:hAnsi="Times New Roman" w:cs="Times New Roman"/>
          <w:sz w:val="22"/>
          <w:szCs w:val="22"/>
        </w:rPr>
        <w:t>youth, and</w:t>
      </w:r>
      <w:proofErr w:type="gramEnd"/>
      <w:r w:rsidR="006C7B4A" w:rsidRPr="00476FE6">
        <w:rPr>
          <w:rFonts w:ascii="Times New Roman" w:hAnsi="Times New Roman" w:cs="Times New Roman"/>
          <w:sz w:val="22"/>
          <w:szCs w:val="22"/>
        </w:rPr>
        <w:t xml:space="preserve">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26E06DDB" w14:textId="16802A52" w:rsidR="00D54EBE" w:rsidRPr="00476FE6" w:rsidRDefault="005E35FA" w:rsidP="001F4934">
      <w:pPr>
        <w:tabs>
          <w:tab w:val="left" w:pos="1080"/>
          <w:tab w:val="left" w:pos="1710"/>
        </w:tabs>
        <w:ind w:left="1080" w:hanging="361"/>
        <w:rPr>
          <w:rFonts w:ascii="Times New Roman" w:hAnsi="Times New Roman" w:cs="Times New Roman"/>
          <w:sz w:val="22"/>
          <w:szCs w:val="22"/>
        </w:rPr>
      </w:pPr>
      <w:r w:rsidRPr="00476FE6">
        <w:rPr>
          <w:rFonts w:ascii="Times New Roman" w:hAnsi="Times New Roman" w:cs="Times New Roman"/>
          <w:sz w:val="22"/>
          <w:szCs w:val="22"/>
        </w:rPr>
        <w:t>c.</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The organization shall work to promote the health and welfare of children and youth, and shall seek to promote collaboration among families, schools, and the community at large.</w:t>
      </w:r>
    </w:p>
    <w:p w14:paraId="0AE335A4" w14:textId="48842390" w:rsidR="00D54EBE" w:rsidRPr="00476FE6" w:rsidRDefault="005E35FA" w:rsidP="001F4934">
      <w:pPr>
        <w:tabs>
          <w:tab w:val="left" w:pos="1080"/>
          <w:tab w:val="left" w:pos="1710"/>
        </w:tabs>
        <w:ind w:left="1080" w:hanging="361"/>
        <w:rPr>
          <w:rFonts w:ascii="Times New Roman" w:hAnsi="Times New Roman" w:cs="Times New Roman"/>
          <w:sz w:val="22"/>
          <w:szCs w:val="22"/>
        </w:rPr>
      </w:pPr>
      <w:r w:rsidRPr="00476FE6">
        <w:rPr>
          <w:rFonts w:ascii="Times New Roman" w:hAnsi="Times New Roman" w:cs="Times New Roman"/>
          <w:sz w:val="22"/>
          <w:szCs w:val="22"/>
        </w:rPr>
        <w:t>d.</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Commitment to inclusiveness and equity, knowledge of PTA, and professional expertise shall be guiding principles for service in National PTA.</w:t>
      </w:r>
    </w:p>
    <w:p w14:paraId="498D8834" w14:textId="77777777" w:rsidR="00D54EBE" w:rsidRPr="00476FE6" w:rsidRDefault="00D54EBE">
      <w:pPr>
        <w:tabs>
          <w:tab w:val="left" w:pos="1710"/>
        </w:tabs>
        <w:jc w:val="both"/>
        <w:rPr>
          <w:rFonts w:ascii="Times New Roman" w:hAnsi="Times New Roman" w:cs="Times New Roman"/>
          <w:sz w:val="22"/>
          <w:szCs w:val="22"/>
        </w:rPr>
      </w:pPr>
    </w:p>
    <w:p w14:paraId="55AF1280" w14:textId="135A93F0" w:rsidR="00D54EBE" w:rsidRPr="00476FE6" w:rsidRDefault="005E35FA">
      <w:pPr>
        <w:tabs>
          <w:tab w:val="left" w:pos="1710"/>
        </w:tabs>
        <w:jc w:val="center"/>
        <w:rPr>
          <w:rFonts w:ascii="Times New Roman" w:eastAsia="Arial" w:hAnsi="Times New Roman" w:cs="Times New Roman"/>
          <w:b/>
          <w:sz w:val="28"/>
          <w:szCs w:val="28"/>
        </w:rPr>
      </w:pPr>
      <w:r w:rsidRPr="00476FE6">
        <w:rPr>
          <w:rFonts w:ascii="Times New Roman" w:eastAsia="Arial" w:hAnsi="Times New Roman" w:cs="Times New Roman"/>
          <w:b/>
          <w:sz w:val="28"/>
          <w:szCs w:val="28"/>
        </w:rPr>
        <w:t># Article V – Polic</w:t>
      </w:r>
      <w:r w:rsidR="007A7C1D" w:rsidRPr="00476FE6">
        <w:rPr>
          <w:rFonts w:ascii="Times New Roman" w:eastAsia="Arial" w:hAnsi="Times New Roman" w:cs="Times New Roman"/>
          <w:b/>
          <w:sz w:val="28"/>
          <w:szCs w:val="28"/>
        </w:rPr>
        <w:t>i</w:t>
      </w:r>
      <w:r w:rsidRPr="00476FE6">
        <w:rPr>
          <w:rFonts w:ascii="Times New Roman" w:eastAsia="Arial" w:hAnsi="Times New Roman" w:cs="Times New Roman"/>
          <w:b/>
          <w:sz w:val="28"/>
          <w:szCs w:val="28"/>
        </w:rPr>
        <w:t>es</w:t>
      </w:r>
    </w:p>
    <w:p w14:paraId="386589A6" w14:textId="77777777" w:rsidR="00D54EBE" w:rsidRPr="00476FE6" w:rsidRDefault="006C7B4A">
      <w:pPr>
        <w:tabs>
          <w:tab w:val="left" w:pos="1710"/>
        </w:tabs>
        <w:jc w:val="center"/>
        <w:rPr>
          <w:rFonts w:ascii="Times New Roman" w:eastAsia="Arial" w:hAnsi="Times New Roman" w:cs="Times New Roman"/>
          <w:b/>
        </w:rPr>
      </w:pPr>
      <w:r w:rsidRPr="00476FE6">
        <w:rPr>
          <w:rFonts w:ascii="Times New Roman" w:eastAsia="Arial" w:hAnsi="Times New Roman" w:cs="Times New Roman"/>
          <w:b/>
        </w:rPr>
        <w:t xml:space="preserve"> </w:t>
      </w:r>
    </w:p>
    <w:p w14:paraId="77AB85BA" w14:textId="60F76BAE" w:rsidR="00350F26" w:rsidRPr="00476FE6" w:rsidRDefault="00350F26" w:rsidP="00350F26">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 xml:space="preserve">The following are basic Policies of </w:t>
      </w:r>
      <w:r w:rsidR="00BD6D30" w:rsidRPr="00476FE6">
        <w:rPr>
          <w:rFonts w:ascii="Times New Roman" w:hAnsi="Times New Roman" w:cs="Times New Roman"/>
          <w:color w:val="000000"/>
          <w:sz w:val="22"/>
          <w:szCs w:val="22"/>
        </w:rPr>
        <w:t>this</w:t>
      </w:r>
      <w:r w:rsidR="00786A9B"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in common with those of the National PTA and the Michigan PTA:</w:t>
      </w:r>
    </w:p>
    <w:p w14:paraId="2A5E7448" w14:textId="32B339E2"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a.</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The organization shall not </w:t>
      </w:r>
      <w:proofErr w:type="gramStart"/>
      <w:r w:rsidR="006C7B4A" w:rsidRPr="00476FE6">
        <w:rPr>
          <w:rFonts w:ascii="Times New Roman" w:eastAsia="Arial" w:hAnsi="Times New Roman" w:cs="Times New Roman"/>
          <w:sz w:val="22"/>
          <w:szCs w:val="22"/>
        </w:rPr>
        <w:t>enter into</w:t>
      </w:r>
      <w:proofErr w:type="gramEnd"/>
      <w:r w:rsidR="006C7B4A" w:rsidRPr="00476FE6">
        <w:rPr>
          <w:rFonts w:ascii="Times New Roman" w:eastAsia="Arial" w:hAnsi="Times New Roman" w:cs="Times New Roman"/>
          <w:sz w:val="22"/>
          <w:szCs w:val="22"/>
        </w:rPr>
        <w:t xml:space="preserve"> membership with other organizations except such international or national organizations as may be approved by the National PTA Board of Directors. </w:t>
      </w:r>
    </w:p>
    <w:p w14:paraId="049FB2DF" w14:textId="118A8671"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b.</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No part of the net earnings of the organization shall inure to the benefit, or be distributable to its members, directors, trustees, </w:t>
      </w:r>
      <w:proofErr w:type="gramStart"/>
      <w:r w:rsidR="006C7B4A" w:rsidRPr="00476FE6">
        <w:rPr>
          <w:rFonts w:ascii="Times New Roman" w:eastAsia="Arial" w:hAnsi="Times New Roman" w:cs="Times New Roman"/>
          <w:sz w:val="22"/>
          <w:szCs w:val="22"/>
        </w:rPr>
        <w:t>officers</w:t>
      </w:r>
      <w:proofErr w:type="gramEnd"/>
      <w:r w:rsidR="006C7B4A" w:rsidRPr="00476FE6">
        <w:rPr>
          <w:rFonts w:ascii="Times New Roman" w:eastAsia="Arial" w:hAnsi="Times New Roman" w:cs="Times New Roman"/>
          <w:sz w:val="22"/>
          <w:szCs w:val="22"/>
        </w:rPr>
        <w:t xml:space="preserve"> or other private persons except that the organization shall be authorized and empowered to pay reasonable compensation for services rendered and to make payments and distributions in furtherance of the purposes set forth in Article III hereof.</w:t>
      </w:r>
    </w:p>
    <w:p w14:paraId="7D9DB7C6" w14:textId="5FB63BCF"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c.</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Notwithstanding any other provision of these articles, the organization shall not carry on any other activities which are not permitted to be carried on by an organization exempt from Federal income tax under Section 501 (c) (3) of the Internal Revenue Code or by an organization, contributions to which are deductible under Section 170 (c) (2) of the Internal Revenue Code.</w:t>
      </w:r>
    </w:p>
    <w:p w14:paraId="26A031EC" w14:textId="331777A8"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d.</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Upon the dissolution of this organization, after paying or adequately providing for the debts and obligation of the organization, the remaining assets shall be distributed to one or more non-profit funds, foundations, or organizations which have established their </w:t>
      </w:r>
      <w:proofErr w:type="gramStart"/>
      <w:r w:rsidR="006C7B4A" w:rsidRPr="00476FE6">
        <w:rPr>
          <w:rFonts w:ascii="Times New Roman" w:eastAsia="Arial" w:hAnsi="Times New Roman" w:cs="Times New Roman"/>
          <w:sz w:val="22"/>
          <w:szCs w:val="22"/>
        </w:rPr>
        <w:t>tax exempt</w:t>
      </w:r>
      <w:proofErr w:type="gramEnd"/>
      <w:r w:rsidR="006C7B4A" w:rsidRPr="00476FE6">
        <w:rPr>
          <w:rFonts w:ascii="Times New Roman" w:eastAsia="Arial" w:hAnsi="Times New Roman" w:cs="Times New Roman"/>
          <w:sz w:val="22"/>
          <w:szCs w:val="22"/>
        </w:rPr>
        <w:t xml:space="preserve"> status under Section 501 (c)(3) of the Internal Revenue Code.</w:t>
      </w:r>
    </w:p>
    <w:p w14:paraId="6AA80279" w14:textId="561E5A33"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e.</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The bylaws of all constituent organizations shall prohibit voting by proxy, (unless proxy voting is specified by applicable state law.)</w:t>
      </w:r>
    </w:p>
    <w:p w14:paraId="1798B216" w14:textId="77777777" w:rsidR="005E35FA" w:rsidRPr="00476FE6" w:rsidRDefault="005E35FA">
      <w:pPr>
        <w:rPr>
          <w:rFonts w:ascii="Times New Roman" w:eastAsia="Arial" w:hAnsi="Times New Roman" w:cs="Times New Roman"/>
          <w:color w:val="FF0000"/>
          <w:sz w:val="22"/>
          <w:szCs w:val="22"/>
        </w:rPr>
      </w:pPr>
      <w:r w:rsidRPr="00476FE6">
        <w:rPr>
          <w:rFonts w:ascii="Times New Roman" w:eastAsia="Arial" w:hAnsi="Times New Roman" w:cs="Times New Roman"/>
          <w:color w:val="FF0000"/>
          <w:sz w:val="22"/>
          <w:szCs w:val="22"/>
        </w:rPr>
        <w:br w:type="page"/>
      </w:r>
    </w:p>
    <w:p w14:paraId="4A73D0B2" w14:textId="45BAB8CD"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lastRenderedPageBreak/>
        <w:t>f.</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The organization or members in their official capacities shall not</w:t>
      </w:r>
      <w:r w:rsidR="007A7C1D" w:rsidRPr="00476FE6">
        <w:rPr>
          <w:rFonts w:ascii="Times New Roman" w:eastAsia="Arial" w:hAnsi="Times New Roman" w:cs="Times New Roman"/>
          <w:sz w:val="22"/>
          <w:szCs w:val="22"/>
        </w:rPr>
        <w:t>—</w:t>
      </w:r>
      <w:r w:rsidR="006C7B4A" w:rsidRPr="00476FE6">
        <w:rPr>
          <w:rFonts w:ascii="Times New Roman" w:eastAsia="Arial" w:hAnsi="Times New Roman" w:cs="Times New Roman"/>
          <w:sz w:val="22"/>
          <w:szCs w:val="22"/>
        </w:rPr>
        <w:t xml:space="preserve"> directly or indirectly</w:t>
      </w:r>
      <w:r w:rsidR="007A7C1D" w:rsidRPr="00476FE6">
        <w:rPr>
          <w:rFonts w:ascii="Times New Roman" w:eastAsia="Arial" w:hAnsi="Times New Roman" w:cs="Times New Roman"/>
          <w:sz w:val="22"/>
          <w:szCs w:val="22"/>
        </w:rPr>
        <w:t>—</w:t>
      </w:r>
      <w:r w:rsidR="006C7B4A" w:rsidRPr="00476FE6">
        <w:rPr>
          <w:rFonts w:ascii="Times New Roman" w:eastAsia="Arial" w:hAnsi="Times New Roman" w:cs="Times New Roman"/>
          <w:sz w:val="22"/>
          <w:szCs w:val="22"/>
        </w:rPr>
        <w:t>participate or intervene (in any way, including the publishing or distributing of statements) in any political campaign on behalf of, or in opposition to, any candidate for public office; or devote more than an insubstantial part of its activities to attempt to influence legislation by propaganda or otherwise.</w:t>
      </w:r>
    </w:p>
    <w:p w14:paraId="581A165A" w14:textId="0548B34C" w:rsidR="00D54EBE" w:rsidRPr="00476FE6" w:rsidRDefault="005E35FA" w:rsidP="001F4934">
      <w:pPr>
        <w:tabs>
          <w:tab w:val="left" w:pos="1710"/>
        </w:tabs>
        <w:ind w:left="1080" w:hanging="361"/>
        <w:rPr>
          <w:rFonts w:ascii="Times New Roman" w:eastAsia="Arial" w:hAnsi="Times New Roman" w:cs="Times New Roman"/>
          <w:sz w:val="22"/>
          <w:szCs w:val="22"/>
        </w:rPr>
      </w:pPr>
      <w:r w:rsidRPr="00476FE6">
        <w:rPr>
          <w:rFonts w:ascii="Times New Roman" w:eastAsia="Arial" w:hAnsi="Times New Roman" w:cs="Times New Roman"/>
          <w:sz w:val="22"/>
          <w:szCs w:val="22"/>
        </w:rPr>
        <w:t>g.</w:t>
      </w:r>
      <w:r w:rsidRPr="00476FE6">
        <w:rPr>
          <w:rFonts w:ascii="Times New Roman" w:eastAsia="Arial" w:hAnsi="Times New Roman" w:cs="Times New Roman"/>
          <w:sz w:val="22"/>
          <w:szCs w:val="22"/>
        </w:rPr>
        <w:tab/>
      </w:r>
      <w:r w:rsidR="006C7B4A" w:rsidRPr="00476FE6">
        <w:rPr>
          <w:rFonts w:ascii="Times New Roman" w:eastAsia="Arial" w:hAnsi="Times New Roman" w:cs="Times New Roman"/>
          <w:sz w:val="22"/>
          <w:szCs w:val="22"/>
        </w:rPr>
        <w:t xml:space="preserve">A PTSA representative shall make no commitments that bind the group </w:t>
      </w:r>
      <w:r w:rsidR="0063374E">
        <w:rPr>
          <w:rFonts w:ascii="Times New Roman" w:eastAsia="Arial" w:hAnsi="Times New Roman" w:cs="Times New Roman"/>
          <w:sz w:val="22"/>
          <w:szCs w:val="22"/>
        </w:rPr>
        <w:t>t</w:t>
      </w:r>
      <w:r w:rsidR="006C7B4A" w:rsidRPr="00476FE6">
        <w:rPr>
          <w:rFonts w:ascii="Times New Roman" w:eastAsia="Arial" w:hAnsi="Times New Roman" w:cs="Times New Roman"/>
          <w:sz w:val="22"/>
          <w:szCs w:val="22"/>
        </w:rPr>
        <w:t>he</w:t>
      </w:r>
      <w:r w:rsidR="0063374E">
        <w:rPr>
          <w:rFonts w:ascii="Times New Roman" w:eastAsia="Arial" w:hAnsi="Times New Roman" w:cs="Times New Roman"/>
          <w:sz w:val="22"/>
          <w:szCs w:val="22"/>
        </w:rPr>
        <w:t>y</w:t>
      </w:r>
      <w:r w:rsidR="006C7B4A" w:rsidRPr="00476FE6">
        <w:rPr>
          <w:rFonts w:ascii="Times New Roman" w:eastAsia="Arial" w:hAnsi="Times New Roman" w:cs="Times New Roman"/>
          <w:sz w:val="22"/>
          <w:szCs w:val="22"/>
        </w:rPr>
        <w:t xml:space="preserve"> represent.</w:t>
      </w:r>
    </w:p>
    <w:p w14:paraId="7BD864CA" w14:textId="77777777" w:rsidR="00D54EBE" w:rsidRPr="00476FE6" w:rsidRDefault="00D54EBE" w:rsidP="001F4934">
      <w:pPr>
        <w:tabs>
          <w:tab w:val="left" w:pos="1710"/>
        </w:tabs>
        <w:ind w:left="1080" w:hanging="361"/>
        <w:jc w:val="both"/>
        <w:rPr>
          <w:rFonts w:ascii="Times New Roman" w:hAnsi="Times New Roman" w:cs="Times New Roman"/>
          <w:sz w:val="22"/>
          <w:szCs w:val="22"/>
        </w:rPr>
      </w:pPr>
    </w:p>
    <w:p w14:paraId="379FA161" w14:textId="77777777" w:rsidR="00D54EBE" w:rsidRPr="00476FE6" w:rsidRDefault="00D54EBE">
      <w:pPr>
        <w:tabs>
          <w:tab w:val="left" w:pos="1710"/>
        </w:tabs>
        <w:jc w:val="both"/>
        <w:rPr>
          <w:rFonts w:ascii="Times New Roman" w:hAnsi="Times New Roman" w:cs="Times New Roman"/>
          <w:b/>
          <w:sz w:val="28"/>
          <w:szCs w:val="28"/>
        </w:rPr>
      </w:pPr>
    </w:p>
    <w:p w14:paraId="01FED3CB" w14:textId="497399B1" w:rsidR="00D54EBE" w:rsidRPr="00476FE6" w:rsidRDefault="006C7B4A">
      <w:pPr>
        <w:tabs>
          <w:tab w:val="left" w:pos="1710"/>
        </w:tabs>
        <w:jc w:val="center"/>
        <w:rPr>
          <w:rFonts w:ascii="Times New Roman" w:hAnsi="Times New Roman" w:cs="Times New Roman"/>
          <w:sz w:val="22"/>
          <w:szCs w:val="22"/>
        </w:rPr>
      </w:pPr>
      <w:r w:rsidRPr="00476FE6">
        <w:rPr>
          <w:rFonts w:ascii="Times New Roman" w:hAnsi="Times New Roman" w:cs="Times New Roman"/>
          <w:b/>
          <w:sz w:val="28"/>
          <w:szCs w:val="28"/>
        </w:rPr>
        <w:t>Article VI: Relationship with National PTA and State PTA</w:t>
      </w:r>
    </w:p>
    <w:p w14:paraId="68DEB0F3" w14:textId="77777777" w:rsidR="00BD6D30" w:rsidRPr="00476FE6" w:rsidRDefault="00BD6D30">
      <w:pPr>
        <w:tabs>
          <w:tab w:val="left" w:pos="1710"/>
        </w:tabs>
        <w:jc w:val="both"/>
        <w:rPr>
          <w:rFonts w:ascii="Times New Roman" w:hAnsi="Times New Roman" w:cs="Times New Roman"/>
          <w:sz w:val="16"/>
          <w:szCs w:val="16"/>
        </w:rPr>
      </w:pPr>
    </w:p>
    <w:p w14:paraId="00316A84" w14:textId="6409D935"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w:t>
      </w:r>
      <w:r w:rsidRPr="00476FE6">
        <w:rPr>
          <w:rFonts w:ascii="Times New Roman" w:hAnsi="Times New Roman" w:cs="Times New Roman"/>
          <w:sz w:val="22"/>
          <w:szCs w:val="22"/>
        </w:rPr>
        <w:t xml:space="preserve">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shall be organized and chartered under the authority of the Michigan PTA in the area in which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functions, in conformity with such rules and regulations, not in conflict with the National PTA Bylaws, as the Michigan PTA may in its bylaws prescribe. The Michigan PTA shall issue to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an appropriate charter evidencing the due organization and good standing of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w:t>
      </w:r>
    </w:p>
    <w:p w14:paraId="02CFF1BE" w14:textId="77777777" w:rsidR="00D54EBE" w:rsidRPr="00476FE6" w:rsidRDefault="00D54EBE">
      <w:pPr>
        <w:tabs>
          <w:tab w:val="left" w:pos="1710"/>
        </w:tabs>
        <w:jc w:val="both"/>
        <w:rPr>
          <w:rFonts w:ascii="Times New Roman" w:hAnsi="Times New Roman" w:cs="Times New Roman"/>
          <w:sz w:val="22"/>
          <w:szCs w:val="22"/>
        </w:rPr>
      </w:pPr>
    </w:p>
    <w:p w14:paraId="1FECBB85" w14:textId="6F8FFE94" w:rsidR="00476FE6" w:rsidRPr="00476FE6" w:rsidRDefault="00A21F79" w:rsidP="00476FE6">
      <w:pPr>
        <w:tabs>
          <w:tab w:val="left" w:pos="1710"/>
        </w:tabs>
        <w:jc w:val="both"/>
        <w:rPr>
          <w:rFonts w:ascii="Times New Roman" w:hAnsi="Times New Roman" w:cs="Times New Roman"/>
          <w:sz w:val="22"/>
          <w:szCs w:val="22"/>
        </w:rPr>
      </w:pPr>
      <w:bookmarkStart w:id="0" w:name="_Hlk86760591"/>
      <w:r>
        <w:rPr>
          <w:rFonts w:ascii="Times New Roman" w:hAnsi="Times New Roman" w:cs="Times New Roman"/>
          <w:sz w:val="22"/>
          <w:szCs w:val="22"/>
        </w:rPr>
        <w:t>A PTSA must meet these Standards of Affiliation:</w:t>
      </w:r>
    </w:p>
    <w:p w14:paraId="1F69A1A9" w14:textId="022669A2" w:rsidR="0095300E" w:rsidRPr="00476FE6" w:rsidRDefault="0095300E" w:rsidP="00476FE6">
      <w:pPr>
        <w:pStyle w:val="ListParagraph"/>
        <w:numPr>
          <w:ilvl w:val="0"/>
          <w:numId w:val="21"/>
        </w:numPr>
        <w:tabs>
          <w:tab w:val="left" w:pos="1710"/>
        </w:tabs>
        <w:jc w:val="both"/>
        <w:rPr>
          <w:sz w:val="22"/>
          <w:szCs w:val="22"/>
        </w:rPr>
      </w:pPr>
      <w:r w:rsidRPr="00476FE6">
        <w:rPr>
          <w:sz w:val="22"/>
          <w:szCs w:val="22"/>
        </w:rPr>
        <w:t xml:space="preserve">Adhere to the Purposes and basic policies of the </w:t>
      </w:r>
      <w:proofErr w:type="gramStart"/>
      <w:r w:rsidRPr="00476FE6">
        <w:rPr>
          <w:sz w:val="22"/>
          <w:szCs w:val="22"/>
        </w:rPr>
        <w:t>PTA;</w:t>
      </w:r>
      <w:proofErr w:type="gramEnd"/>
    </w:p>
    <w:p w14:paraId="326B84FF" w14:textId="577429A3" w:rsidR="0095300E" w:rsidRPr="00476FE6" w:rsidRDefault="0095300E" w:rsidP="0095300E">
      <w:pPr>
        <w:numPr>
          <w:ilvl w:val="0"/>
          <w:numId w:val="21"/>
        </w:numPr>
        <w:jc w:val="both"/>
        <w:rPr>
          <w:rFonts w:ascii="Times New Roman" w:hAnsi="Times New Roman" w:cs="Times New Roman"/>
          <w:sz w:val="22"/>
          <w:szCs w:val="22"/>
        </w:rPr>
      </w:pPr>
      <w:r w:rsidRPr="00476FE6">
        <w:rPr>
          <w:rFonts w:ascii="Times New Roman" w:hAnsi="Times New Roman" w:cs="Times New Roman"/>
          <w:sz w:val="22"/>
          <w:szCs w:val="22"/>
        </w:rPr>
        <w:t xml:space="preserve">Elect and provide officer contact information to Michigan </w:t>
      </w:r>
      <w:proofErr w:type="gramStart"/>
      <w:r w:rsidRPr="00476FE6">
        <w:rPr>
          <w:rFonts w:ascii="Times New Roman" w:hAnsi="Times New Roman" w:cs="Times New Roman"/>
          <w:sz w:val="22"/>
          <w:szCs w:val="22"/>
        </w:rPr>
        <w:t>PTA;</w:t>
      </w:r>
      <w:proofErr w:type="gramEnd"/>
    </w:p>
    <w:p w14:paraId="61D9F1BE" w14:textId="0554B2FA" w:rsidR="0095300E" w:rsidRPr="00476FE6" w:rsidRDefault="0095300E" w:rsidP="0095300E">
      <w:pPr>
        <w:numPr>
          <w:ilvl w:val="0"/>
          <w:numId w:val="21"/>
        </w:numPr>
        <w:jc w:val="both"/>
        <w:rPr>
          <w:rFonts w:ascii="Times New Roman" w:hAnsi="Times New Roman" w:cs="Times New Roman"/>
          <w:sz w:val="22"/>
          <w:szCs w:val="22"/>
        </w:rPr>
      </w:pPr>
      <w:r w:rsidRPr="00476FE6">
        <w:rPr>
          <w:rFonts w:ascii="Times New Roman" w:hAnsi="Times New Roman" w:cs="Times New Roman"/>
          <w:sz w:val="22"/>
          <w:szCs w:val="22"/>
        </w:rPr>
        <w:t xml:space="preserve">Approve a budget and provide a copy to Michigan </w:t>
      </w:r>
      <w:proofErr w:type="gramStart"/>
      <w:r w:rsidRPr="00476FE6">
        <w:rPr>
          <w:rFonts w:ascii="Times New Roman" w:hAnsi="Times New Roman" w:cs="Times New Roman"/>
          <w:sz w:val="22"/>
          <w:szCs w:val="22"/>
        </w:rPr>
        <w:t>PTA;</w:t>
      </w:r>
      <w:proofErr w:type="gramEnd"/>
    </w:p>
    <w:p w14:paraId="011BEE54" w14:textId="70E4F6E5" w:rsidR="0095300E" w:rsidRPr="00476FE6" w:rsidRDefault="0095300E" w:rsidP="0095300E">
      <w:pPr>
        <w:numPr>
          <w:ilvl w:val="0"/>
          <w:numId w:val="21"/>
        </w:numPr>
        <w:jc w:val="both"/>
        <w:rPr>
          <w:rFonts w:ascii="Times New Roman" w:hAnsi="Times New Roman" w:cs="Times New Roman"/>
          <w:sz w:val="22"/>
          <w:szCs w:val="22"/>
        </w:rPr>
      </w:pPr>
      <w:r w:rsidRPr="00476FE6">
        <w:rPr>
          <w:rFonts w:ascii="Times New Roman" w:hAnsi="Times New Roman" w:cs="Times New Roman"/>
          <w:sz w:val="22"/>
          <w:szCs w:val="22"/>
        </w:rPr>
        <w:t xml:space="preserve">Complete a yearly financial review/audit and submit a copy to Michigan </w:t>
      </w:r>
      <w:proofErr w:type="gramStart"/>
      <w:r w:rsidRPr="00476FE6">
        <w:rPr>
          <w:rFonts w:ascii="Times New Roman" w:hAnsi="Times New Roman" w:cs="Times New Roman"/>
          <w:sz w:val="22"/>
          <w:szCs w:val="22"/>
        </w:rPr>
        <w:t>PTA;</w:t>
      </w:r>
      <w:proofErr w:type="gramEnd"/>
    </w:p>
    <w:p w14:paraId="2792BA00" w14:textId="430D8D3F" w:rsidR="0095300E" w:rsidRPr="00476FE6" w:rsidRDefault="0095300E" w:rsidP="0095300E">
      <w:pPr>
        <w:numPr>
          <w:ilvl w:val="0"/>
          <w:numId w:val="21"/>
        </w:numPr>
        <w:jc w:val="both"/>
        <w:rPr>
          <w:rFonts w:ascii="Times New Roman" w:hAnsi="Times New Roman" w:cs="Times New Roman"/>
          <w:sz w:val="22"/>
          <w:szCs w:val="22"/>
        </w:rPr>
      </w:pPr>
      <w:r w:rsidRPr="00476FE6">
        <w:rPr>
          <w:rFonts w:ascii="Times New Roman" w:hAnsi="Times New Roman" w:cs="Times New Roman"/>
          <w:sz w:val="22"/>
          <w:szCs w:val="22"/>
        </w:rPr>
        <w:t>Ha</w:t>
      </w:r>
      <w:r w:rsidR="00A21F79">
        <w:rPr>
          <w:rFonts w:ascii="Times New Roman" w:hAnsi="Times New Roman" w:cs="Times New Roman"/>
          <w:sz w:val="22"/>
          <w:szCs w:val="22"/>
        </w:rPr>
        <w:t>ve</w:t>
      </w:r>
      <w:r w:rsidRPr="00476FE6">
        <w:rPr>
          <w:rFonts w:ascii="Times New Roman" w:hAnsi="Times New Roman" w:cs="Times New Roman"/>
          <w:sz w:val="22"/>
          <w:szCs w:val="22"/>
        </w:rPr>
        <w:t xml:space="preserve"> bylaws approved according to the procedures of each </w:t>
      </w:r>
      <w:proofErr w:type="gramStart"/>
      <w:r w:rsidRPr="00476FE6">
        <w:rPr>
          <w:rFonts w:ascii="Times New Roman" w:hAnsi="Times New Roman" w:cs="Times New Roman"/>
          <w:sz w:val="22"/>
          <w:szCs w:val="22"/>
        </w:rPr>
        <w:t>state;</w:t>
      </w:r>
      <w:proofErr w:type="gramEnd"/>
      <w:r w:rsidRPr="00476FE6">
        <w:rPr>
          <w:rFonts w:ascii="Times New Roman" w:hAnsi="Times New Roman" w:cs="Times New Roman"/>
          <w:sz w:val="22"/>
          <w:szCs w:val="22"/>
        </w:rPr>
        <w:t xml:space="preserve"> </w:t>
      </w:r>
    </w:p>
    <w:p w14:paraId="42F64F4B" w14:textId="42962D72" w:rsidR="0095300E" w:rsidRPr="00476FE6" w:rsidRDefault="0095300E" w:rsidP="0095300E">
      <w:pPr>
        <w:pStyle w:val="ListParagraph"/>
        <w:numPr>
          <w:ilvl w:val="0"/>
          <w:numId w:val="21"/>
        </w:numPr>
        <w:rPr>
          <w:sz w:val="22"/>
          <w:szCs w:val="22"/>
        </w:rPr>
      </w:pPr>
      <w:r w:rsidRPr="00476FE6">
        <w:rPr>
          <w:sz w:val="22"/>
          <w:szCs w:val="22"/>
        </w:rPr>
        <w:t xml:space="preserve">Operate under bylaws which have been reviewed/revised and approved every three (3) years by the Michigan </w:t>
      </w:r>
      <w:proofErr w:type="gramStart"/>
      <w:r w:rsidRPr="00476FE6">
        <w:rPr>
          <w:sz w:val="22"/>
          <w:szCs w:val="22"/>
        </w:rPr>
        <w:t>PT</w:t>
      </w:r>
      <w:r w:rsidR="00A21F79">
        <w:rPr>
          <w:sz w:val="22"/>
          <w:szCs w:val="22"/>
        </w:rPr>
        <w:t>A</w:t>
      </w:r>
      <w:r w:rsidRPr="00476FE6">
        <w:rPr>
          <w:sz w:val="22"/>
          <w:szCs w:val="22"/>
        </w:rPr>
        <w:t>;</w:t>
      </w:r>
      <w:proofErr w:type="gramEnd"/>
    </w:p>
    <w:p w14:paraId="7E4CC58C" w14:textId="77777777" w:rsidR="0095300E" w:rsidRPr="00476FE6" w:rsidRDefault="0095300E" w:rsidP="0095300E">
      <w:pPr>
        <w:pStyle w:val="ListParagraph"/>
        <w:numPr>
          <w:ilvl w:val="0"/>
          <w:numId w:val="21"/>
        </w:numPr>
        <w:rPr>
          <w:sz w:val="22"/>
          <w:szCs w:val="22"/>
        </w:rPr>
      </w:pPr>
      <w:r w:rsidRPr="00476FE6">
        <w:rPr>
          <w:sz w:val="22"/>
          <w:szCs w:val="22"/>
        </w:rPr>
        <w:t xml:space="preserve">Submits Unit Dues of $40 to Michigan </w:t>
      </w:r>
      <w:proofErr w:type="gramStart"/>
      <w:r w:rsidRPr="00476FE6">
        <w:rPr>
          <w:sz w:val="22"/>
          <w:szCs w:val="22"/>
        </w:rPr>
        <w:t>PTA;</w:t>
      </w:r>
      <w:proofErr w:type="gramEnd"/>
    </w:p>
    <w:p w14:paraId="62439786" w14:textId="77777777" w:rsidR="0095300E" w:rsidRPr="00476FE6" w:rsidRDefault="0095300E" w:rsidP="0095300E">
      <w:pPr>
        <w:pStyle w:val="ListParagraph"/>
        <w:numPr>
          <w:ilvl w:val="0"/>
          <w:numId w:val="21"/>
        </w:numPr>
        <w:rPr>
          <w:sz w:val="22"/>
          <w:szCs w:val="22"/>
        </w:rPr>
      </w:pPr>
      <w:r w:rsidRPr="00476FE6">
        <w:rPr>
          <w:sz w:val="22"/>
          <w:szCs w:val="22"/>
        </w:rPr>
        <w:t xml:space="preserve">Submits members and pays membership invoices to Michigan </w:t>
      </w:r>
      <w:proofErr w:type="gramStart"/>
      <w:r w:rsidRPr="00476FE6">
        <w:rPr>
          <w:sz w:val="22"/>
          <w:szCs w:val="22"/>
        </w:rPr>
        <w:t>PTA;</w:t>
      </w:r>
      <w:proofErr w:type="gramEnd"/>
    </w:p>
    <w:p w14:paraId="5618DFB2" w14:textId="77777777" w:rsidR="0095300E" w:rsidRPr="00476FE6" w:rsidRDefault="0095300E" w:rsidP="0095300E">
      <w:pPr>
        <w:pStyle w:val="ListParagraph"/>
        <w:numPr>
          <w:ilvl w:val="0"/>
          <w:numId w:val="21"/>
        </w:numPr>
        <w:rPr>
          <w:sz w:val="22"/>
          <w:szCs w:val="22"/>
        </w:rPr>
      </w:pPr>
      <w:r w:rsidRPr="00476FE6">
        <w:rPr>
          <w:sz w:val="22"/>
          <w:szCs w:val="22"/>
        </w:rPr>
        <w:t xml:space="preserve">Submits a 990 to the IRS and provides confirmation to Michigan </w:t>
      </w:r>
      <w:proofErr w:type="gramStart"/>
      <w:r w:rsidRPr="00476FE6">
        <w:rPr>
          <w:sz w:val="22"/>
          <w:szCs w:val="22"/>
        </w:rPr>
        <w:t>PTA;</w:t>
      </w:r>
      <w:proofErr w:type="gramEnd"/>
    </w:p>
    <w:p w14:paraId="134A9EB6" w14:textId="77777777" w:rsidR="0095300E" w:rsidRPr="00476FE6" w:rsidRDefault="0095300E" w:rsidP="0095300E">
      <w:pPr>
        <w:pStyle w:val="ListParagraph"/>
        <w:numPr>
          <w:ilvl w:val="0"/>
          <w:numId w:val="21"/>
        </w:numPr>
        <w:rPr>
          <w:sz w:val="22"/>
          <w:szCs w:val="22"/>
        </w:rPr>
      </w:pPr>
      <w:r w:rsidRPr="00476FE6">
        <w:rPr>
          <w:rFonts w:eastAsia="Arial"/>
          <w:sz w:val="22"/>
          <w:szCs w:val="22"/>
        </w:rPr>
        <w:t>Obtains liability insurance for the Constituent Organization to protect the assets of the unit/council; and</w:t>
      </w:r>
    </w:p>
    <w:p w14:paraId="30B766F0" w14:textId="77777777" w:rsidR="0095300E" w:rsidRPr="00476FE6" w:rsidRDefault="0095300E" w:rsidP="0095300E">
      <w:pPr>
        <w:pStyle w:val="ListParagraph"/>
        <w:numPr>
          <w:ilvl w:val="0"/>
          <w:numId w:val="21"/>
        </w:numPr>
        <w:rPr>
          <w:sz w:val="22"/>
          <w:szCs w:val="22"/>
        </w:rPr>
      </w:pPr>
      <w:r w:rsidRPr="00476FE6">
        <w:rPr>
          <w:sz w:val="22"/>
          <w:szCs w:val="22"/>
        </w:rPr>
        <w:t>Meets other criteria as may be prescribed by the individual state PTA.</w:t>
      </w:r>
    </w:p>
    <w:bookmarkEnd w:id="0"/>
    <w:p w14:paraId="74335C48" w14:textId="77777777" w:rsidR="00D54EBE" w:rsidRPr="00476FE6" w:rsidRDefault="00D54EBE">
      <w:pPr>
        <w:ind w:left="1080" w:hanging="360"/>
        <w:jc w:val="both"/>
        <w:rPr>
          <w:rFonts w:ascii="Times New Roman" w:hAnsi="Times New Roman" w:cs="Times New Roman"/>
          <w:sz w:val="22"/>
          <w:szCs w:val="22"/>
        </w:rPr>
      </w:pPr>
    </w:p>
    <w:p w14:paraId="71682FC3" w14:textId="548CDEA0"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2.</w:t>
      </w:r>
      <w:r w:rsidRPr="00476FE6">
        <w:rPr>
          <w:rFonts w:ascii="Times New Roman" w:hAnsi="Times New Roman" w:cs="Times New Roman"/>
          <w:sz w:val="22"/>
          <w:szCs w:val="22"/>
        </w:rPr>
        <w:t xml:space="preserve">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adopt such bylaws for the government of the organization as may be approved by the Michigan PTA. Such bylaws shall not </w:t>
      </w:r>
      <w:proofErr w:type="gramStart"/>
      <w:r w:rsidRPr="00476FE6">
        <w:rPr>
          <w:rFonts w:ascii="Times New Roman" w:hAnsi="Times New Roman" w:cs="Times New Roman"/>
          <w:sz w:val="22"/>
          <w:szCs w:val="22"/>
        </w:rPr>
        <w:t>be in conflict with</w:t>
      </w:r>
      <w:proofErr w:type="gramEnd"/>
      <w:r w:rsidRPr="00476FE6">
        <w:rPr>
          <w:rFonts w:ascii="Times New Roman" w:hAnsi="Times New Roman" w:cs="Times New Roman"/>
          <w:sz w:val="22"/>
          <w:szCs w:val="22"/>
        </w:rPr>
        <w:t xml:space="preserve"> the Bylaws of the National PTA or the Bylaws of the Michigan PTA.</w:t>
      </w:r>
    </w:p>
    <w:p w14:paraId="44FD448D" w14:textId="77777777" w:rsidR="00D54EBE" w:rsidRPr="00476FE6" w:rsidRDefault="00D54EBE">
      <w:pPr>
        <w:tabs>
          <w:tab w:val="left" w:pos="1710"/>
        </w:tabs>
        <w:jc w:val="both"/>
        <w:rPr>
          <w:rFonts w:ascii="Times New Roman" w:hAnsi="Times New Roman" w:cs="Times New Roman"/>
          <w:sz w:val="22"/>
          <w:szCs w:val="22"/>
        </w:rPr>
      </w:pPr>
    </w:p>
    <w:p w14:paraId="433BA0AD"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3.</w:t>
      </w:r>
      <w:r w:rsidRPr="00476FE6">
        <w:rPr>
          <w:rFonts w:ascii="Times New Roman" w:hAnsi="Times New Roman" w:cs="Times New Roman"/>
          <w:sz w:val="22"/>
          <w:szCs w:val="22"/>
        </w:rPr>
        <w:t xml:space="preserve"> Bylaws of each constituent organization shall include an article on amendments.</w:t>
      </w:r>
    </w:p>
    <w:p w14:paraId="618FE350" w14:textId="77777777" w:rsidR="00D54EBE" w:rsidRPr="00476FE6" w:rsidRDefault="00D54EBE">
      <w:pPr>
        <w:tabs>
          <w:tab w:val="left" w:pos="1710"/>
        </w:tabs>
        <w:jc w:val="both"/>
        <w:rPr>
          <w:rFonts w:ascii="Times New Roman" w:hAnsi="Times New Roman" w:cs="Times New Roman"/>
          <w:sz w:val="22"/>
          <w:szCs w:val="22"/>
        </w:rPr>
      </w:pPr>
    </w:p>
    <w:p w14:paraId="6810656D" w14:textId="45590D6B"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4.</w:t>
      </w:r>
      <w:r w:rsidRPr="00476FE6">
        <w:rPr>
          <w:rFonts w:ascii="Times New Roman" w:hAnsi="Times New Roman" w:cs="Times New Roman"/>
          <w:sz w:val="22"/>
          <w:szCs w:val="22"/>
        </w:rPr>
        <w:t xml:space="preserve"> Each officer or board member of a constituent organization shall be a member of a local </w:t>
      </w:r>
      <w:r w:rsidR="007A7C1D" w:rsidRPr="00476FE6">
        <w:rPr>
          <w:rFonts w:ascii="Times New Roman" w:hAnsi="Times New Roman" w:cs="Times New Roman"/>
          <w:sz w:val="22"/>
          <w:szCs w:val="22"/>
        </w:rPr>
        <w:t xml:space="preserve">PTSA </w:t>
      </w:r>
      <w:r w:rsidRPr="00476FE6">
        <w:rPr>
          <w:rFonts w:ascii="Times New Roman" w:hAnsi="Times New Roman" w:cs="Times New Roman"/>
          <w:sz w:val="22"/>
          <w:szCs w:val="22"/>
        </w:rPr>
        <w:t xml:space="preserve">within its area. </w:t>
      </w:r>
    </w:p>
    <w:p w14:paraId="580FFFFB" w14:textId="77777777" w:rsidR="00D54EBE" w:rsidRPr="00476FE6" w:rsidRDefault="00D54EBE">
      <w:pPr>
        <w:tabs>
          <w:tab w:val="left" w:pos="1710"/>
        </w:tabs>
        <w:jc w:val="both"/>
        <w:rPr>
          <w:rFonts w:ascii="Times New Roman" w:hAnsi="Times New Roman" w:cs="Times New Roman"/>
          <w:sz w:val="22"/>
          <w:szCs w:val="22"/>
        </w:rPr>
      </w:pPr>
    </w:p>
    <w:p w14:paraId="78DC23E9" w14:textId="4023C241"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5.</w:t>
      </w:r>
      <w:r w:rsidRPr="00476FE6">
        <w:rPr>
          <w:rFonts w:ascii="Times New Roman" w:hAnsi="Times New Roman" w:cs="Times New Roman"/>
          <w:sz w:val="22"/>
          <w:szCs w:val="22"/>
        </w:rPr>
        <w:t xml:space="preserve"> Each officer or board member of a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 xml:space="preserve"> shall be a member of such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w:t>
      </w:r>
    </w:p>
    <w:p w14:paraId="305A98C8" w14:textId="77777777" w:rsidR="00D54EBE" w:rsidRPr="00476FE6" w:rsidRDefault="00D54EBE">
      <w:pPr>
        <w:tabs>
          <w:tab w:val="left" w:pos="1710"/>
        </w:tabs>
        <w:jc w:val="both"/>
        <w:rPr>
          <w:rFonts w:ascii="Times New Roman" w:hAnsi="Times New Roman" w:cs="Times New Roman"/>
          <w:sz w:val="22"/>
          <w:szCs w:val="22"/>
        </w:rPr>
      </w:pPr>
    </w:p>
    <w:p w14:paraId="1EA4034E" w14:textId="7545ADDE"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6.</w:t>
      </w:r>
      <w:r w:rsidRPr="00476FE6">
        <w:rPr>
          <w:rFonts w:ascii="Times New Roman" w:hAnsi="Times New Roman" w:cs="Times New Roman"/>
          <w:sz w:val="22"/>
          <w:szCs w:val="22"/>
        </w:rPr>
        <w:t xml:space="preserve">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keep such permanent books of account and records as shall be sufficient to establish the items of gross income, receipts and disbursements of the organization, including, specifically, the number of its members, the dues collected from its members, and the </w:t>
      </w:r>
      <w:proofErr w:type="gramStart"/>
      <w:r w:rsidRPr="00476FE6">
        <w:rPr>
          <w:rFonts w:ascii="Times New Roman" w:hAnsi="Times New Roman" w:cs="Times New Roman"/>
          <w:sz w:val="22"/>
          <w:szCs w:val="22"/>
        </w:rPr>
        <w:t>amount</w:t>
      </w:r>
      <w:proofErr w:type="gramEnd"/>
      <w:r w:rsidRPr="00476FE6">
        <w:rPr>
          <w:rFonts w:ascii="Times New Roman" w:hAnsi="Times New Roman" w:cs="Times New Roman"/>
          <w:sz w:val="22"/>
          <w:szCs w:val="22"/>
        </w:rPr>
        <w:t xml:space="preserve"> of dues remitted to the Michigan PTA. Such books of account and records shall at all reasonable times be open to inspection by an authorized representative of the Michigan PTA or, where directed by the Committee on State and National Relationships, by a duly authorized representative of the National PTA.</w:t>
      </w:r>
    </w:p>
    <w:p w14:paraId="151F883A" w14:textId="77777777" w:rsidR="00D54EBE" w:rsidRPr="00476FE6" w:rsidRDefault="00D54EBE">
      <w:pPr>
        <w:tabs>
          <w:tab w:val="left" w:pos="1710"/>
        </w:tabs>
        <w:jc w:val="both"/>
        <w:rPr>
          <w:rFonts w:ascii="Times New Roman" w:hAnsi="Times New Roman" w:cs="Times New Roman"/>
          <w:b/>
          <w:sz w:val="22"/>
          <w:szCs w:val="22"/>
        </w:rPr>
      </w:pPr>
    </w:p>
    <w:p w14:paraId="75B9D815" w14:textId="76A87CF0"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 Section 7.</w:t>
      </w:r>
      <w:r w:rsidRPr="00476FE6">
        <w:rPr>
          <w:rFonts w:ascii="Times New Roman" w:hAnsi="Times New Roman" w:cs="Times New Roman"/>
          <w:sz w:val="22"/>
          <w:szCs w:val="22"/>
        </w:rPr>
        <w:t xml:space="preserve"> The charter of this P</w:t>
      </w:r>
      <w:r w:rsidR="00BD6D30" w:rsidRPr="00476FE6">
        <w:rPr>
          <w:rFonts w:ascii="Times New Roman" w:hAnsi="Times New Roman" w:cs="Times New Roman"/>
          <w:sz w:val="22"/>
          <w:szCs w:val="22"/>
        </w:rPr>
        <w:t>TS</w:t>
      </w:r>
      <w:r w:rsidRPr="00476FE6">
        <w:rPr>
          <w:rFonts w:ascii="Times New Roman" w:hAnsi="Times New Roman" w:cs="Times New Roman"/>
          <w:sz w:val="22"/>
          <w:szCs w:val="22"/>
        </w:rPr>
        <w:t>A shall be subject to withdrawal and the status of such organization as a PTA unit shall be subject to termination, in the manner and under the circumstances provided in the bylaws of the Michigan PTA.</w:t>
      </w:r>
    </w:p>
    <w:p w14:paraId="75A3949D" w14:textId="77777777" w:rsidR="00D54EBE" w:rsidRPr="00476FE6" w:rsidRDefault="00D54EBE">
      <w:pPr>
        <w:tabs>
          <w:tab w:val="left" w:pos="1710"/>
        </w:tabs>
        <w:jc w:val="both"/>
        <w:rPr>
          <w:rFonts w:ascii="Times New Roman" w:hAnsi="Times New Roman" w:cs="Times New Roman"/>
          <w:sz w:val="22"/>
          <w:szCs w:val="22"/>
        </w:rPr>
      </w:pPr>
    </w:p>
    <w:p w14:paraId="1F8935F6" w14:textId="0D2C02CE"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8.</w:t>
      </w:r>
      <w:r w:rsidRPr="00476FE6">
        <w:rPr>
          <w:rFonts w:ascii="Times New Roman" w:hAnsi="Times New Roman" w:cs="Times New Roman"/>
          <w:sz w:val="22"/>
          <w:szCs w:val="22"/>
        </w:rPr>
        <w:t xml:space="preserve"> This local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is obligated, upon withdrawal of its charter by the Michigan PTA:</w:t>
      </w:r>
    </w:p>
    <w:p w14:paraId="6DE7D9A2" w14:textId="2F1313ED" w:rsidR="00D54EBE" w:rsidRPr="009B4C3E" w:rsidRDefault="006C7B4A" w:rsidP="009B4C3E">
      <w:pPr>
        <w:pStyle w:val="ListParagraph"/>
        <w:numPr>
          <w:ilvl w:val="0"/>
          <w:numId w:val="2"/>
        </w:numPr>
      </w:pPr>
      <w:r w:rsidRPr="009B4C3E">
        <w:rPr>
          <w:sz w:val="22"/>
          <w:szCs w:val="22"/>
        </w:rPr>
        <w:t>To yield up and surrender all of its books and records and all of its assets and property to the Michigan PTA or to such agency as may be designated by the Michigan PTA, or to another local PTA</w:t>
      </w:r>
      <w:r w:rsidR="007A7C1D" w:rsidRPr="009B4C3E">
        <w:rPr>
          <w:sz w:val="22"/>
          <w:szCs w:val="22"/>
        </w:rPr>
        <w:t>/PTSA</w:t>
      </w:r>
      <w:r w:rsidRPr="009B4C3E">
        <w:rPr>
          <w:sz w:val="22"/>
          <w:szCs w:val="22"/>
        </w:rPr>
        <w:t xml:space="preserve"> organized under the authority of the </w:t>
      </w:r>
      <w:proofErr w:type="gramStart"/>
      <w:r w:rsidRPr="009B4C3E">
        <w:rPr>
          <w:sz w:val="22"/>
          <w:szCs w:val="22"/>
        </w:rPr>
        <w:t>Michigan  PTA</w:t>
      </w:r>
      <w:proofErr w:type="gramEnd"/>
      <w:r w:rsidRPr="009B4C3E">
        <w:rPr>
          <w:sz w:val="22"/>
          <w:szCs w:val="22"/>
        </w:rPr>
        <w:t>;</w:t>
      </w:r>
    </w:p>
    <w:p w14:paraId="72950FB0" w14:textId="77777777" w:rsidR="00D54EBE" w:rsidRPr="00476FE6" w:rsidRDefault="006C7B4A">
      <w:pPr>
        <w:numPr>
          <w:ilvl w:val="0"/>
          <w:numId w:val="2"/>
        </w:numPr>
        <w:rPr>
          <w:rFonts w:ascii="Times New Roman" w:hAnsi="Times New Roman" w:cs="Times New Roman"/>
        </w:rPr>
      </w:pPr>
      <w:r w:rsidRPr="00476FE6">
        <w:rPr>
          <w:rFonts w:ascii="Times New Roman" w:hAnsi="Times New Roman" w:cs="Times New Roman"/>
          <w:sz w:val="22"/>
          <w:szCs w:val="22"/>
        </w:rPr>
        <w:t>To cease and desist from further use of any name that implies or connotes association with the National PTA or the Michigan PTA or status as a constituent organization of the National PTA; and</w:t>
      </w:r>
    </w:p>
    <w:p w14:paraId="5B87CC3F" w14:textId="17F9DB98" w:rsidR="00D54EBE" w:rsidRPr="00476FE6" w:rsidRDefault="006C7B4A">
      <w:pPr>
        <w:numPr>
          <w:ilvl w:val="0"/>
          <w:numId w:val="2"/>
        </w:numPr>
        <w:rPr>
          <w:rFonts w:ascii="Times New Roman" w:hAnsi="Times New Roman" w:cs="Times New Roman"/>
        </w:rPr>
      </w:pPr>
      <w:r w:rsidRPr="00476FE6">
        <w:rPr>
          <w:rFonts w:ascii="Times New Roman" w:hAnsi="Times New Roman" w:cs="Times New Roman"/>
          <w:sz w:val="22"/>
          <w:szCs w:val="22"/>
        </w:rPr>
        <w:t>To carry out promptly, under the supervision and direction of the Michigan PTA, all proceedings necessary or desirable for the purpose of dissolving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w:t>
      </w:r>
    </w:p>
    <w:p w14:paraId="03B369BA" w14:textId="77777777" w:rsidR="00D54EBE" w:rsidRPr="00476FE6" w:rsidRDefault="00D54EBE">
      <w:pPr>
        <w:tabs>
          <w:tab w:val="left" w:pos="1710"/>
        </w:tabs>
        <w:jc w:val="both"/>
        <w:rPr>
          <w:rFonts w:ascii="Times New Roman" w:hAnsi="Times New Roman" w:cs="Times New Roman"/>
          <w:sz w:val="22"/>
          <w:szCs w:val="22"/>
        </w:rPr>
      </w:pPr>
    </w:p>
    <w:p w14:paraId="14EBBA12" w14:textId="676A0F9D"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9.</w:t>
      </w:r>
      <w:r w:rsidRPr="00476FE6">
        <w:rPr>
          <w:rFonts w:ascii="Times New Roman" w:hAnsi="Times New Roman" w:cs="Times New Roman"/>
          <w:sz w:val="22"/>
          <w:szCs w:val="22"/>
        </w:rPr>
        <w:t xml:space="preserve"> This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shall collect dues from its members and shall remit a portion of such dues to the Michigan PTA as provided in Article VI hereof.</w:t>
      </w:r>
    </w:p>
    <w:p w14:paraId="324E128A" w14:textId="77777777" w:rsidR="00D54EBE" w:rsidRPr="00476FE6" w:rsidRDefault="00D54EBE">
      <w:pPr>
        <w:tabs>
          <w:tab w:val="left" w:pos="1710"/>
        </w:tabs>
        <w:jc w:val="both"/>
        <w:rPr>
          <w:rFonts w:ascii="Times New Roman" w:hAnsi="Times New Roman" w:cs="Times New Roman"/>
          <w:sz w:val="22"/>
          <w:szCs w:val="22"/>
        </w:rPr>
      </w:pPr>
    </w:p>
    <w:p w14:paraId="782A1557" w14:textId="6AE5D91E"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10.</w:t>
      </w:r>
      <w:r w:rsidRPr="00476FE6">
        <w:rPr>
          <w:rFonts w:ascii="Times New Roman" w:hAnsi="Times New Roman" w:cs="Times New Roman"/>
          <w:sz w:val="22"/>
          <w:szCs w:val="22"/>
        </w:rPr>
        <w:t xml:space="preserve"> Only members of a local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A who have paid dues for the current membership year may participate in the business of that association.</w:t>
      </w:r>
    </w:p>
    <w:p w14:paraId="0181A950" w14:textId="77777777" w:rsidR="00D54EBE" w:rsidRPr="00476FE6" w:rsidRDefault="00D54EBE">
      <w:pPr>
        <w:tabs>
          <w:tab w:val="left" w:pos="1710"/>
        </w:tabs>
        <w:jc w:val="both"/>
        <w:rPr>
          <w:rFonts w:ascii="Times New Roman" w:hAnsi="Times New Roman" w:cs="Times New Roman"/>
          <w:b/>
          <w:sz w:val="22"/>
          <w:szCs w:val="22"/>
        </w:rPr>
      </w:pPr>
    </w:p>
    <w:p w14:paraId="66491B88"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11.</w:t>
      </w:r>
      <w:r w:rsidRPr="00476FE6">
        <w:rPr>
          <w:rFonts w:ascii="Times New Roman" w:hAnsi="Times New Roman" w:cs="Times New Roman"/>
          <w:sz w:val="22"/>
          <w:szCs w:val="22"/>
        </w:rPr>
        <w:t xml:space="preserve"> Bylaws of each constituent organization shall include a provision establishing a quorum.</w:t>
      </w:r>
    </w:p>
    <w:p w14:paraId="1DB21676" w14:textId="77777777" w:rsidR="00D54EBE" w:rsidRPr="00476FE6" w:rsidRDefault="00D54EBE">
      <w:pPr>
        <w:tabs>
          <w:tab w:val="left" w:pos="1710"/>
        </w:tabs>
        <w:jc w:val="both"/>
        <w:rPr>
          <w:rFonts w:ascii="Times New Roman" w:hAnsi="Times New Roman" w:cs="Times New Roman"/>
          <w:sz w:val="22"/>
          <w:szCs w:val="22"/>
        </w:rPr>
      </w:pPr>
    </w:p>
    <w:p w14:paraId="54147AF1"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12.</w:t>
      </w:r>
      <w:r w:rsidRPr="00476FE6">
        <w:rPr>
          <w:rFonts w:ascii="Times New Roman" w:hAnsi="Times New Roman" w:cs="Times New Roman"/>
          <w:sz w:val="22"/>
          <w:szCs w:val="22"/>
        </w:rPr>
        <w:t xml:space="preserve"> The members of the nominating committee for officers of a constituent organization shall be elected by the membership, Board of Directors/Managers, Executive Board, or Executive Committee.</w:t>
      </w:r>
    </w:p>
    <w:p w14:paraId="30BD53BB" w14:textId="77777777" w:rsidR="00D54EBE" w:rsidRPr="00476FE6" w:rsidRDefault="00D54EBE">
      <w:pPr>
        <w:tabs>
          <w:tab w:val="left" w:pos="1710"/>
        </w:tabs>
        <w:jc w:val="both"/>
        <w:rPr>
          <w:rFonts w:ascii="Times New Roman" w:hAnsi="Times New Roman" w:cs="Times New Roman"/>
          <w:b/>
          <w:sz w:val="22"/>
          <w:szCs w:val="22"/>
        </w:rPr>
      </w:pPr>
    </w:p>
    <w:p w14:paraId="6A420127"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xml:space="preserve"># Section 13. </w:t>
      </w:r>
      <w:r w:rsidRPr="00476FE6">
        <w:rPr>
          <w:rFonts w:ascii="Times New Roman" w:hAnsi="Times New Roman" w:cs="Times New Roman"/>
          <w:sz w:val="22"/>
          <w:szCs w:val="22"/>
        </w:rPr>
        <w:t>Voting by proxy shall be prohibited.</w:t>
      </w:r>
    </w:p>
    <w:p w14:paraId="0133154E" w14:textId="77777777" w:rsidR="00D54EBE" w:rsidRPr="00476FE6" w:rsidRDefault="00D54EBE">
      <w:pPr>
        <w:tabs>
          <w:tab w:val="left" w:pos="1710"/>
        </w:tabs>
        <w:jc w:val="both"/>
        <w:rPr>
          <w:rFonts w:ascii="Times New Roman" w:hAnsi="Times New Roman" w:cs="Times New Roman"/>
          <w:b/>
          <w:sz w:val="22"/>
          <w:szCs w:val="22"/>
        </w:rPr>
      </w:pPr>
    </w:p>
    <w:p w14:paraId="1FC5068A" w14:textId="51084B5B"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xml:space="preserve"># Section 14. </w:t>
      </w:r>
      <w:r w:rsidRPr="00476FE6">
        <w:rPr>
          <w:rFonts w:ascii="Times New Roman" w:hAnsi="Times New Roman" w:cs="Times New Roman"/>
          <w:sz w:val="22"/>
          <w:szCs w:val="22"/>
        </w:rPr>
        <w:t xml:space="preserve">Each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 xml:space="preserve"> shall include in its </w:t>
      </w:r>
      <w:proofErr w:type="gramStart"/>
      <w:r w:rsidRPr="00476FE6">
        <w:rPr>
          <w:rFonts w:ascii="Times New Roman" w:hAnsi="Times New Roman" w:cs="Times New Roman"/>
          <w:sz w:val="22"/>
          <w:szCs w:val="22"/>
        </w:rPr>
        <w:t>bylaws</w:t>
      </w:r>
      <w:proofErr w:type="gramEnd"/>
      <w:r w:rsidRPr="00476FE6">
        <w:rPr>
          <w:rFonts w:ascii="Times New Roman" w:hAnsi="Times New Roman" w:cs="Times New Roman"/>
          <w:sz w:val="22"/>
          <w:szCs w:val="22"/>
        </w:rPr>
        <w:t xml:space="preserve"> provisions corresponding to the provisions of such of the Bylaws of the National PTA as are identified herein by a number sign (#).</w:t>
      </w:r>
    </w:p>
    <w:p w14:paraId="64988E42" w14:textId="77777777" w:rsidR="00D54EBE" w:rsidRPr="00476FE6" w:rsidRDefault="00D54EBE">
      <w:pPr>
        <w:tabs>
          <w:tab w:val="left" w:pos="1710"/>
        </w:tabs>
        <w:jc w:val="both"/>
        <w:rPr>
          <w:rFonts w:ascii="Times New Roman" w:hAnsi="Times New Roman" w:cs="Times New Roman"/>
          <w:sz w:val="22"/>
          <w:szCs w:val="22"/>
        </w:rPr>
      </w:pPr>
    </w:p>
    <w:p w14:paraId="4B96732C" w14:textId="00A23331"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15.</w:t>
      </w:r>
      <w:r w:rsidRPr="00476FE6">
        <w:rPr>
          <w:rFonts w:ascii="Times New Roman" w:hAnsi="Times New Roman" w:cs="Times New Roman"/>
          <w:sz w:val="22"/>
          <w:szCs w:val="22"/>
        </w:rPr>
        <w:t xml:space="preserve"> The adoption of an amendment to any provision of the Bylaws of the National PTA identified by a number sign (#) shall serve automatically and without the requirement of further action by the local PT</w:t>
      </w:r>
      <w:r w:rsidR="007A7C1D" w:rsidRPr="00476FE6">
        <w:rPr>
          <w:rFonts w:ascii="Times New Roman" w:hAnsi="Times New Roman" w:cs="Times New Roman"/>
          <w:sz w:val="22"/>
          <w:szCs w:val="22"/>
        </w:rPr>
        <w:t>S</w:t>
      </w:r>
      <w:r w:rsidRPr="00476FE6">
        <w:rPr>
          <w:rFonts w:ascii="Times New Roman" w:hAnsi="Times New Roman" w:cs="Times New Roman"/>
          <w:sz w:val="22"/>
          <w:szCs w:val="22"/>
        </w:rPr>
        <w:t xml:space="preserve">A to amend correspondingly the bylaws of each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 xml:space="preserve">. Notwithstanding the automatic character of the amending process, the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s shall promptly incorporate such amendments in their respective bylaws.</w:t>
      </w:r>
    </w:p>
    <w:p w14:paraId="65CD446F" w14:textId="77777777" w:rsidR="00D54EBE" w:rsidRPr="00476FE6" w:rsidRDefault="00D54EBE">
      <w:pPr>
        <w:tabs>
          <w:tab w:val="left" w:pos="1710"/>
        </w:tabs>
        <w:jc w:val="both"/>
        <w:rPr>
          <w:rFonts w:ascii="Times New Roman" w:hAnsi="Times New Roman" w:cs="Times New Roman"/>
          <w:sz w:val="22"/>
          <w:szCs w:val="22"/>
        </w:rPr>
      </w:pPr>
    </w:p>
    <w:p w14:paraId="0EC75448" w14:textId="0DE473CB"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16.</w:t>
      </w:r>
      <w:r w:rsidRPr="00476FE6">
        <w:rPr>
          <w:rFonts w:ascii="Times New Roman" w:hAnsi="Times New Roman" w:cs="Times New Roman"/>
          <w:sz w:val="22"/>
          <w:szCs w:val="22"/>
        </w:rPr>
        <w:t xml:space="preserve"> Each local </w:t>
      </w:r>
      <w:r w:rsidR="007A7C1D" w:rsidRPr="00476FE6">
        <w:rPr>
          <w:rFonts w:ascii="Times New Roman" w:hAnsi="Times New Roman" w:cs="Times New Roman"/>
          <w:sz w:val="22"/>
          <w:szCs w:val="22"/>
        </w:rPr>
        <w:t>PTSA</w:t>
      </w:r>
      <w:r w:rsidRPr="00476FE6">
        <w:rPr>
          <w:rFonts w:ascii="Times New Roman" w:hAnsi="Times New Roman" w:cs="Times New Roman"/>
          <w:sz w:val="22"/>
          <w:szCs w:val="22"/>
        </w:rPr>
        <w:t xml:space="preserve"> shall include in its </w:t>
      </w:r>
      <w:proofErr w:type="gramStart"/>
      <w:r w:rsidR="00786A9B" w:rsidRPr="00476FE6">
        <w:rPr>
          <w:rFonts w:ascii="Times New Roman" w:hAnsi="Times New Roman" w:cs="Times New Roman"/>
          <w:sz w:val="22"/>
          <w:szCs w:val="22"/>
        </w:rPr>
        <w:t>bylaws</w:t>
      </w:r>
      <w:proofErr w:type="gramEnd"/>
      <w:r w:rsidRPr="00476FE6">
        <w:rPr>
          <w:rFonts w:ascii="Times New Roman" w:hAnsi="Times New Roman" w:cs="Times New Roman"/>
          <w:sz w:val="22"/>
          <w:szCs w:val="22"/>
        </w:rPr>
        <w:t xml:space="preserve"> provisions corresponding to the provisions of such of these bylaws as are identified by the state symbol #.</w:t>
      </w:r>
    </w:p>
    <w:p w14:paraId="0FF90E99" w14:textId="77777777" w:rsidR="00D54EBE" w:rsidRPr="00476FE6" w:rsidRDefault="00D54EBE">
      <w:pPr>
        <w:tabs>
          <w:tab w:val="left" w:pos="1710"/>
        </w:tabs>
        <w:jc w:val="both"/>
        <w:rPr>
          <w:rFonts w:ascii="Times New Roman" w:hAnsi="Times New Roman" w:cs="Times New Roman"/>
          <w:sz w:val="22"/>
          <w:szCs w:val="22"/>
        </w:rPr>
      </w:pPr>
    </w:p>
    <w:p w14:paraId="60B1BF26" w14:textId="515CB2A1"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17.</w:t>
      </w:r>
      <w:r w:rsidRPr="00476FE6">
        <w:rPr>
          <w:rFonts w:ascii="Times New Roman" w:hAnsi="Times New Roman" w:cs="Times New Roman"/>
          <w:sz w:val="22"/>
          <w:szCs w:val="22"/>
        </w:rPr>
        <w:t xml:space="preserve"> A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be organized and chartered under the authority of the Michigan PTA in any geographical area within the State where no local unit for the college, high school, junior high/middle school, elementary school, preschool, special education group</w:t>
      </w:r>
      <w:r w:rsidRPr="00476FE6">
        <w:rPr>
          <w:rFonts w:ascii="Times New Roman" w:eastAsia="Arial" w:hAnsi="Times New Roman" w:cs="Times New Roman"/>
          <w:sz w:val="20"/>
          <w:szCs w:val="20"/>
        </w:rPr>
        <w:t xml:space="preserve">, </w:t>
      </w:r>
      <w:r w:rsidRPr="00476FE6">
        <w:rPr>
          <w:rFonts w:ascii="Times New Roman" w:eastAsia="Arial" w:hAnsi="Times New Roman" w:cs="Times New Roman"/>
          <w:sz w:val="22"/>
          <w:szCs w:val="22"/>
        </w:rPr>
        <w:t>or similar community-based unit</w:t>
      </w:r>
      <w:r w:rsidRPr="00476FE6">
        <w:rPr>
          <w:rFonts w:ascii="Times New Roman" w:eastAsia="Arial" w:hAnsi="Times New Roman" w:cs="Times New Roman"/>
          <w:sz w:val="20"/>
          <w:szCs w:val="20"/>
        </w:rPr>
        <w:t xml:space="preserve"> </w:t>
      </w:r>
      <w:r w:rsidRPr="00476FE6">
        <w:rPr>
          <w:rFonts w:ascii="Times New Roman" w:hAnsi="Times New Roman" w:cs="Times New Roman"/>
          <w:sz w:val="22"/>
          <w:szCs w:val="22"/>
        </w:rPr>
        <w:t>exists.</w:t>
      </w:r>
    </w:p>
    <w:p w14:paraId="1DFEFE28" w14:textId="77777777" w:rsidR="00D54EBE" w:rsidRPr="00476FE6" w:rsidRDefault="00D54EBE">
      <w:pPr>
        <w:tabs>
          <w:tab w:val="left" w:pos="1710"/>
        </w:tabs>
        <w:jc w:val="both"/>
        <w:rPr>
          <w:rFonts w:ascii="Times New Roman" w:hAnsi="Times New Roman" w:cs="Times New Roman"/>
          <w:sz w:val="22"/>
          <w:szCs w:val="22"/>
        </w:rPr>
      </w:pPr>
    </w:p>
    <w:p w14:paraId="5A6906D7" w14:textId="6C8981B6"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The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be known as </w:t>
      </w:r>
      <w:r w:rsidR="008F0E29">
        <w:rPr>
          <w:rFonts w:ascii="Times New Roman" w:hAnsi="Times New Roman" w:cs="Times New Roman"/>
          <w:color w:val="0000FF"/>
          <w:sz w:val="22"/>
          <w:szCs w:val="22"/>
        </w:rPr>
        <w:t>Royal Oak Middle School (ROMS)</w:t>
      </w:r>
      <w:r w:rsidR="005E35FA" w:rsidRPr="00476FE6">
        <w:rPr>
          <w:rFonts w:ascii="Times New Roman" w:hAnsi="Times New Roman" w:cs="Times New Roman"/>
          <w:sz w:val="22"/>
          <w:szCs w:val="22"/>
        </w:rPr>
        <w:t xml:space="preserve"> Parent</w:t>
      </w:r>
      <w:r w:rsidRPr="00476FE6">
        <w:rPr>
          <w:rFonts w:ascii="Times New Roman" w:hAnsi="Times New Roman" w:cs="Times New Roman"/>
          <w:sz w:val="22"/>
          <w:szCs w:val="22"/>
        </w:rPr>
        <w:t xml:space="preserve"> Teacher</w:t>
      </w:r>
      <w:r w:rsidR="00B1170F" w:rsidRPr="00476FE6">
        <w:rPr>
          <w:rFonts w:ascii="Times New Roman" w:hAnsi="Times New Roman" w:cs="Times New Roman"/>
          <w:sz w:val="22"/>
          <w:szCs w:val="22"/>
        </w:rPr>
        <w:t xml:space="preserve"> Student</w:t>
      </w:r>
      <w:r w:rsidRPr="00476FE6">
        <w:rPr>
          <w:rFonts w:ascii="Times New Roman" w:hAnsi="Times New Roman" w:cs="Times New Roman"/>
          <w:sz w:val="22"/>
          <w:szCs w:val="22"/>
        </w:rPr>
        <w:t xml:space="preserve"> Association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in membership with the Michigan PTA and National PTA and conform with such rules and regulations, not in conflict with the bylaws of the National PTA as the Michigan PTA may in its Bylaws prescribe. The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be organized by the Mi</w:t>
      </w:r>
      <w:r w:rsidR="005E35FA" w:rsidRPr="00476FE6">
        <w:rPr>
          <w:rFonts w:ascii="Times New Roman" w:hAnsi="Times New Roman" w:cs="Times New Roman"/>
          <w:sz w:val="22"/>
          <w:szCs w:val="22"/>
        </w:rPr>
        <w:t>chigan PTA President, President-</w:t>
      </w:r>
      <w:r w:rsidRPr="00476FE6">
        <w:rPr>
          <w:rFonts w:ascii="Times New Roman" w:hAnsi="Times New Roman" w:cs="Times New Roman"/>
          <w:sz w:val="22"/>
          <w:szCs w:val="22"/>
        </w:rPr>
        <w:t xml:space="preserve">Elect, a Region Director, Field Service </w:t>
      </w:r>
      <w:proofErr w:type="gramStart"/>
      <w:r w:rsidRPr="00476FE6">
        <w:rPr>
          <w:rFonts w:ascii="Times New Roman" w:hAnsi="Times New Roman" w:cs="Times New Roman"/>
          <w:sz w:val="22"/>
          <w:szCs w:val="22"/>
        </w:rPr>
        <w:t>Representative</w:t>
      </w:r>
      <w:proofErr w:type="gramEnd"/>
      <w:r w:rsidRPr="00476FE6">
        <w:rPr>
          <w:rFonts w:ascii="Times New Roman" w:hAnsi="Times New Roman" w:cs="Times New Roman"/>
          <w:sz w:val="22"/>
          <w:szCs w:val="22"/>
        </w:rPr>
        <w:t xml:space="preserve"> or any qualified member of the Board of Directors, as appointed by the Region </w:t>
      </w:r>
      <w:r w:rsidRPr="00476FE6">
        <w:rPr>
          <w:rFonts w:ascii="Times New Roman" w:hAnsi="Times New Roman" w:cs="Times New Roman"/>
          <w:sz w:val="22"/>
          <w:szCs w:val="22"/>
        </w:rPr>
        <w:lastRenderedPageBreak/>
        <w:t>Director, and shall be self-governing in accordance with the Bylaws of the Michigan PTA and the National PTA.</w:t>
      </w:r>
    </w:p>
    <w:p w14:paraId="0A385CCC" w14:textId="77777777" w:rsidR="00D54EBE" w:rsidRPr="00476FE6" w:rsidRDefault="00D54EBE">
      <w:pPr>
        <w:tabs>
          <w:tab w:val="left" w:pos="1710"/>
        </w:tabs>
        <w:jc w:val="both"/>
        <w:rPr>
          <w:rFonts w:ascii="Times New Roman" w:hAnsi="Times New Roman" w:cs="Times New Roman"/>
          <w:sz w:val="22"/>
          <w:szCs w:val="22"/>
        </w:rPr>
      </w:pPr>
    </w:p>
    <w:p w14:paraId="2F4CA6CC" w14:textId="527139E2"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As become Michigan PTA units upon adoption of bylaws which have been approved by the Michigan PTA Committee on Bylaws and payment of Michigan PTA and National PTA dues. Ten (10) or more members are required to organize a local unit. Any unit found to be in violation of this section shall be able to appeal the withdrawing of their charter through </w:t>
      </w:r>
      <w:r w:rsidR="00586E8B" w:rsidRPr="00476FE6">
        <w:rPr>
          <w:rFonts w:ascii="Times New Roman" w:hAnsi="Times New Roman" w:cs="Times New Roman"/>
          <w:sz w:val="22"/>
          <w:szCs w:val="22"/>
        </w:rPr>
        <w:t>Michigan PTA.</w:t>
      </w:r>
    </w:p>
    <w:p w14:paraId="2AA7ABCA" w14:textId="06C70592" w:rsidR="00D54EBE" w:rsidRPr="00476FE6" w:rsidRDefault="006C7B4A">
      <w:pPr>
        <w:numPr>
          <w:ilvl w:val="0"/>
          <w:numId w:val="3"/>
        </w:numPr>
        <w:jc w:val="both"/>
        <w:rPr>
          <w:rFonts w:ascii="Times New Roman" w:hAnsi="Times New Roman" w:cs="Times New Roman"/>
        </w:rPr>
      </w:pPr>
      <w:r w:rsidRPr="00476FE6">
        <w:rPr>
          <w:rFonts w:ascii="Times New Roman" w:hAnsi="Times New Roman" w:cs="Times New Roman"/>
          <w:sz w:val="22"/>
          <w:szCs w:val="22"/>
        </w:rPr>
        <w:t>The bylaws of a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be deemed to be part of its articles of organization and its bylaws shall so provide. Upon approval of bylaws a charter shall be issued.</w:t>
      </w:r>
    </w:p>
    <w:p w14:paraId="7D762963" w14:textId="776BC042" w:rsidR="00D54EBE" w:rsidRPr="00476FE6" w:rsidRDefault="006C7B4A">
      <w:pPr>
        <w:numPr>
          <w:ilvl w:val="0"/>
          <w:numId w:val="3"/>
        </w:numPr>
        <w:jc w:val="both"/>
        <w:rPr>
          <w:rFonts w:ascii="Times New Roman" w:hAnsi="Times New Roman" w:cs="Times New Roman"/>
        </w:rPr>
      </w:pPr>
      <w:r w:rsidRPr="00476FE6">
        <w:rPr>
          <w:rFonts w:ascii="Times New Roman" w:hAnsi="Times New Roman" w:cs="Times New Roman"/>
          <w:sz w:val="22"/>
          <w:szCs w:val="22"/>
        </w:rPr>
        <w:t>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As shall review/revise their bylaws every three-(3) years and submit </w:t>
      </w:r>
      <w:r w:rsidR="00B1170F" w:rsidRPr="00476FE6">
        <w:rPr>
          <w:rFonts w:ascii="Times New Roman" w:hAnsi="Times New Roman" w:cs="Times New Roman"/>
          <w:sz w:val="22"/>
          <w:szCs w:val="22"/>
        </w:rPr>
        <w:t>one digital copy</w:t>
      </w:r>
      <w:r w:rsidRPr="00476FE6">
        <w:rPr>
          <w:rFonts w:ascii="Times New Roman" w:hAnsi="Times New Roman" w:cs="Times New Roman"/>
          <w:sz w:val="22"/>
          <w:szCs w:val="22"/>
        </w:rPr>
        <w:t xml:space="preserve"> </w:t>
      </w:r>
      <w:r w:rsidR="00586E8B" w:rsidRPr="00476FE6">
        <w:rPr>
          <w:rFonts w:ascii="Times New Roman" w:hAnsi="Times New Roman" w:cs="Times New Roman"/>
          <w:sz w:val="22"/>
          <w:szCs w:val="22"/>
        </w:rPr>
        <w:t>to</w:t>
      </w:r>
      <w:r w:rsidRPr="00476FE6">
        <w:rPr>
          <w:rFonts w:ascii="Times New Roman" w:hAnsi="Times New Roman" w:cs="Times New Roman"/>
          <w:sz w:val="22"/>
          <w:szCs w:val="22"/>
        </w:rPr>
        <w:t xml:space="preserve"> Michigan PTA. </w:t>
      </w:r>
    </w:p>
    <w:p w14:paraId="391EC655" w14:textId="77777777" w:rsidR="00D54EBE" w:rsidRPr="00476FE6" w:rsidRDefault="00D54EBE">
      <w:pPr>
        <w:tabs>
          <w:tab w:val="left" w:pos="1710"/>
        </w:tabs>
        <w:jc w:val="both"/>
        <w:rPr>
          <w:rFonts w:ascii="Times New Roman" w:hAnsi="Times New Roman" w:cs="Times New Roman"/>
          <w:sz w:val="22"/>
          <w:szCs w:val="22"/>
        </w:rPr>
      </w:pPr>
    </w:p>
    <w:p w14:paraId="66ECC4AA" w14:textId="3C01B08C" w:rsidR="00FC5279" w:rsidRPr="009E27C1" w:rsidRDefault="00476FE6" w:rsidP="009E27C1">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18.</w:t>
      </w:r>
      <w:r w:rsidRPr="00476FE6">
        <w:rPr>
          <w:rFonts w:ascii="Times New Roman" w:hAnsi="Times New Roman" w:cs="Times New Roman"/>
          <w:sz w:val="22"/>
          <w:szCs w:val="22"/>
        </w:rPr>
        <w:t xml:space="preserve"> The name and contact information of all of officers and chairpersons of each local PTA shall be submitted to Michigan PTA annually in </w:t>
      </w:r>
      <w:proofErr w:type="spellStart"/>
      <w:r w:rsidRPr="00476FE6">
        <w:rPr>
          <w:rFonts w:ascii="Times New Roman" w:hAnsi="Times New Roman" w:cs="Times New Roman"/>
          <w:sz w:val="22"/>
          <w:szCs w:val="22"/>
        </w:rPr>
        <w:t>Memberhub</w:t>
      </w:r>
      <w:proofErr w:type="spellEnd"/>
      <w:r w:rsidRPr="00476FE6">
        <w:rPr>
          <w:rFonts w:ascii="Times New Roman" w:hAnsi="Times New Roman" w:cs="Times New Roman"/>
          <w:sz w:val="22"/>
          <w:szCs w:val="22"/>
        </w:rPr>
        <w:t xml:space="preserve">. </w:t>
      </w:r>
    </w:p>
    <w:p w14:paraId="0A34E259" w14:textId="77777777" w:rsidR="00D54EBE" w:rsidRPr="00476FE6" w:rsidRDefault="00D54EBE">
      <w:pPr>
        <w:tabs>
          <w:tab w:val="left" w:pos="1710"/>
        </w:tabs>
        <w:jc w:val="both"/>
        <w:rPr>
          <w:rFonts w:ascii="Times New Roman" w:hAnsi="Times New Roman" w:cs="Times New Roman"/>
          <w:sz w:val="22"/>
          <w:szCs w:val="22"/>
        </w:rPr>
      </w:pPr>
    </w:p>
    <w:p w14:paraId="29DC29CE"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xml:space="preserve"># Section 19. </w:t>
      </w:r>
      <w:r w:rsidRPr="00476FE6">
        <w:rPr>
          <w:rFonts w:ascii="Times New Roman" w:hAnsi="Times New Roman" w:cs="Times New Roman"/>
          <w:sz w:val="22"/>
          <w:szCs w:val="22"/>
        </w:rPr>
        <w:t xml:space="preserve">There shall be but one person serving in any elected office. </w:t>
      </w:r>
    </w:p>
    <w:p w14:paraId="7E3C8386" w14:textId="77777777" w:rsidR="00D54EBE" w:rsidRPr="00476FE6" w:rsidRDefault="00D54EBE">
      <w:pPr>
        <w:pStyle w:val="Heading2"/>
        <w:rPr>
          <w:rFonts w:ascii="Times New Roman" w:eastAsia="Helvetica Neue" w:hAnsi="Times New Roman" w:cs="Times New Roman"/>
          <w:sz w:val="28"/>
          <w:szCs w:val="28"/>
        </w:rPr>
      </w:pPr>
    </w:p>
    <w:p w14:paraId="728E94A7" w14:textId="77777777" w:rsidR="00D54EBE" w:rsidRPr="00476FE6" w:rsidRDefault="00D54EBE">
      <w:pPr>
        <w:pStyle w:val="Heading2"/>
        <w:rPr>
          <w:rFonts w:ascii="Times New Roman" w:eastAsia="Helvetica Neue" w:hAnsi="Times New Roman" w:cs="Times New Roman"/>
          <w:sz w:val="28"/>
          <w:szCs w:val="28"/>
        </w:rPr>
      </w:pPr>
    </w:p>
    <w:p w14:paraId="62E9B6F0" w14:textId="77777777"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VII: Membership and Dues</w:t>
      </w:r>
    </w:p>
    <w:p w14:paraId="3B1C0129" w14:textId="77777777" w:rsidR="00D54EBE" w:rsidRPr="00476FE6" w:rsidRDefault="00D54EBE">
      <w:pPr>
        <w:rPr>
          <w:rFonts w:ascii="Times New Roman" w:hAnsi="Times New Roman" w:cs="Times New Roman"/>
          <w:sz w:val="16"/>
          <w:szCs w:val="16"/>
        </w:rPr>
      </w:pPr>
    </w:p>
    <w:p w14:paraId="3C6551EB" w14:textId="699910DC"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w:t>
      </w:r>
      <w:r w:rsidRPr="00476FE6">
        <w:rPr>
          <w:rFonts w:ascii="Times New Roman" w:hAnsi="Times New Roman" w:cs="Times New Roman"/>
          <w:sz w:val="22"/>
          <w:szCs w:val="22"/>
        </w:rPr>
        <w:t xml:space="preserve"> Every individual who is a member of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is, by virtue of that fact, a member of the National PTA and of the Michigan PTA by which such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is </w:t>
      </w:r>
      <w:proofErr w:type="gramStart"/>
      <w:r w:rsidRPr="00476FE6">
        <w:rPr>
          <w:rFonts w:ascii="Times New Roman" w:hAnsi="Times New Roman" w:cs="Times New Roman"/>
          <w:sz w:val="22"/>
          <w:szCs w:val="22"/>
        </w:rPr>
        <w:t>chartered, and</w:t>
      </w:r>
      <w:proofErr w:type="gramEnd"/>
      <w:r w:rsidRPr="00476FE6">
        <w:rPr>
          <w:rFonts w:ascii="Times New Roman" w:hAnsi="Times New Roman" w:cs="Times New Roman"/>
          <w:sz w:val="22"/>
          <w:szCs w:val="22"/>
        </w:rPr>
        <w:t xml:space="preserve"> is entitled to all the benefits of such membership.</w:t>
      </w:r>
    </w:p>
    <w:p w14:paraId="16047DEA" w14:textId="77777777" w:rsidR="00D54EBE" w:rsidRPr="00476FE6" w:rsidRDefault="00D54EBE">
      <w:pPr>
        <w:tabs>
          <w:tab w:val="left" w:pos="1710"/>
        </w:tabs>
        <w:jc w:val="both"/>
        <w:rPr>
          <w:rFonts w:ascii="Times New Roman" w:hAnsi="Times New Roman" w:cs="Times New Roman"/>
          <w:sz w:val="22"/>
          <w:szCs w:val="22"/>
        </w:rPr>
      </w:pPr>
    </w:p>
    <w:p w14:paraId="455F2FCE" w14:textId="3028A9DB" w:rsidR="00D54EBE" w:rsidRPr="00476FE6" w:rsidRDefault="006C7B4A">
      <w:pPr>
        <w:tabs>
          <w:tab w:val="left" w:pos="1710"/>
        </w:tabs>
        <w:jc w:val="both"/>
        <w:rPr>
          <w:rFonts w:ascii="Times New Roman" w:hAnsi="Times New Roman" w:cs="Times New Roman"/>
          <w:sz w:val="22"/>
          <w:szCs w:val="22"/>
          <w:highlight w:val="yellow"/>
        </w:rPr>
      </w:pPr>
      <w:r w:rsidRPr="00476FE6">
        <w:rPr>
          <w:rFonts w:ascii="Times New Roman" w:hAnsi="Times New Roman" w:cs="Times New Roman"/>
          <w:b/>
          <w:sz w:val="22"/>
          <w:szCs w:val="22"/>
        </w:rPr>
        <w:t># Section 2.</w:t>
      </w:r>
      <w:r w:rsidRPr="00476FE6">
        <w:rPr>
          <w:rFonts w:ascii="Times New Roman" w:hAnsi="Times New Roman" w:cs="Times New Roman"/>
          <w:sz w:val="22"/>
          <w:szCs w:val="22"/>
        </w:rPr>
        <w:t xml:space="preserve"> Membership in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be open, without discrimination, to anyone who believes in and supports the Mission and Purposes of National PTA.</w:t>
      </w:r>
    </w:p>
    <w:p w14:paraId="6FB9DBB5" w14:textId="77777777" w:rsidR="00D54EBE" w:rsidRPr="00476FE6" w:rsidRDefault="00D54EBE">
      <w:pPr>
        <w:tabs>
          <w:tab w:val="left" w:pos="1710"/>
        </w:tabs>
        <w:jc w:val="both"/>
        <w:rPr>
          <w:rFonts w:ascii="Times New Roman" w:hAnsi="Times New Roman" w:cs="Times New Roman"/>
          <w:sz w:val="22"/>
          <w:szCs w:val="22"/>
        </w:rPr>
      </w:pPr>
    </w:p>
    <w:p w14:paraId="482EA1D8" w14:textId="23090503"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3.</w:t>
      </w:r>
      <w:r w:rsidRPr="00476FE6">
        <w:rPr>
          <w:rFonts w:ascii="Times New Roman" w:hAnsi="Times New Roman" w:cs="Times New Roman"/>
          <w:sz w:val="22"/>
          <w:szCs w:val="22"/>
        </w:rPr>
        <w:t xml:space="preserve">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conduct an annual enrollment of </w:t>
      </w:r>
      <w:proofErr w:type="gramStart"/>
      <w:r w:rsidRPr="00476FE6">
        <w:rPr>
          <w:rFonts w:ascii="Times New Roman" w:hAnsi="Times New Roman" w:cs="Times New Roman"/>
          <w:sz w:val="22"/>
          <w:szCs w:val="22"/>
        </w:rPr>
        <w:t>members, but</w:t>
      </w:r>
      <w:proofErr w:type="gramEnd"/>
      <w:r w:rsidRPr="00476FE6">
        <w:rPr>
          <w:rFonts w:ascii="Times New Roman" w:hAnsi="Times New Roman" w:cs="Times New Roman"/>
          <w:sz w:val="22"/>
          <w:szCs w:val="22"/>
        </w:rPr>
        <w:t xml:space="preserve"> may admit persons to membership at any time.</w:t>
      </w:r>
    </w:p>
    <w:p w14:paraId="4003B54F" w14:textId="77777777" w:rsidR="00D54EBE" w:rsidRPr="00476FE6" w:rsidRDefault="00D54EBE">
      <w:pPr>
        <w:tabs>
          <w:tab w:val="left" w:pos="1710"/>
        </w:tabs>
        <w:jc w:val="both"/>
        <w:rPr>
          <w:rFonts w:ascii="Times New Roman" w:hAnsi="Times New Roman" w:cs="Times New Roman"/>
          <w:sz w:val="22"/>
          <w:szCs w:val="22"/>
        </w:rPr>
      </w:pPr>
    </w:p>
    <w:p w14:paraId="694F695E" w14:textId="2C11FE63"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4.</w:t>
      </w:r>
      <w:r w:rsidRPr="00476FE6">
        <w:rPr>
          <w:rFonts w:ascii="Times New Roman" w:hAnsi="Times New Roman" w:cs="Times New Roman"/>
          <w:sz w:val="22"/>
          <w:szCs w:val="22"/>
        </w:rPr>
        <w:t xml:space="preserve"> Each member of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pay such annual dues to said organization as may be prescribed by the organization. The amount of such dues shall include the portion payable to the Michigan PTA (the “state portion”) and the portion payable to the National PTA (the “national portion”).</w:t>
      </w:r>
    </w:p>
    <w:p w14:paraId="268A3AE7" w14:textId="77777777" w:rsidR="00D54EBE" w:rsidRPr="00476FE6" w:rsidRDefault="00D54EBE">
      <w:pPr>
        <w:tabs>
          <w:tab w:val="left" w:pos="1710"/>
        </w:tabs>
        <w:jc w:val="both"/>
        <w:rPr>
          <w:rFonts w:ascii="Times New Roman" w:hAnsi="Times New Roman" w:cs="Times New Roman"/>
          <w:sz w:val="22"/>
          <w:szCs w:val="22"/>
        </w:rPr>
      </w:pPr>
    </w:p>
    <w:p w14:paraId="20027E25"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5.</w:t>
      </w:r>
      <w:r w:rsidRPr="00476FE6">
        <w:rPr>
          <w:rFonts w:ascii="Times New Roman" w:hAnsi="Times New Roman" w:cs="Times New Roman"/>
          <w:sz w:val="22"/>
          <w:szCs w:val="22"/>
        </w:rPr>
        <w:t xml:space="preserve"> The amount of the state portion of each member’s dues shall be determined by the Michigan PTA. The national portion of each member’s dues shall be two dollars </w:t>
      </w:r>
      <w:proofErr w:type="gramStart"/>
      <w:r w:rsidRPr="00476FE6">
        <w:rPr>
          <w:rFonts w:ascii="Times New Roman" w:hAnsi="Times New Roman" w:cs="Times New Roman"/>
          <w:sz w:val="22"/>
          <w:szCs w:val="22"/>
        </w:rPr>
        <w:t>twenty five</w:t>
      </w:r>
      <w:proofErr w:type="gramEnd"/>
      <w:r w:rsidRPr="00476FE6">
        <w:rPr>
          <w:rFonts w:ascii="Times New Roman" w:hAnsi="Times New Roman" w:cs="Times New Roman"/>
          <w:sz w:val="22"/>
          <w:szCs w:val="22"/>
        </w:rPr>
        <w:t xml:space="preserve"> cents ($2.25)</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per annum.</w:t>
      </w:r>
    </w:p>
    <w:p w14:paraId="1AAE1D32" w14:textId="77777777" w:rsidR="00D54EBE" w:rsidRPr="00476FE6" w:rsidRDefault="00D54EBE">
      <w:pPr>
        <w:tabs>
          <w:tab w:val="left" w:pos="1710"/>
        </w:tabs>
        <w:jc w:val="both"/>
        <w:rPr>
          <w:rFonts w:ascii="Times New Roman" w:hAnsi="Times New Roman" w:cs="Times New Roman"/>
          <w:sz w:val="22"/>
          <w:szCs w:val="22"/>
        </w:rPr>
      </w:pPr>
    </w:p>
    <w:p w14:paraId="24A2D325"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6.</w:t>
      </w:r>
      <w:r w:rsidRPr="00476FE6">
        <w:rPr>
          <w:rFonts w:ascii="Times New Roman" w:hAnsi="Times New Roman" w:cs="Times New Roman"/>
          <w:sz w:val="22"/>
          <w:szCs w:val="22"/>
        </w:rPr>
        <w:t xml:space="preserve"> The Michigan portion of each member’s dues shall be three dollars </w:t>
      </w:r>
      <w:proofErr w:type="gramStart"/>
      <w:r w:rsidRPr="00476FE6">
        <w:rPr>
          <w:rFonts w:ascii="Times New Roman" w:hAnsi="Times New Roman" w:cs="Times New Roman"/>
          <w:sz w:val="22"/>
          <w:szCs w:val="22"/>
        </w:rPr>
        <w:t>twenty five</w:t>
      </w:r>
      <w:proofErr w:type="gramEnd"/>
      <w:r w:rsidRPr="00476FE6">
        <w:rPr>
          <w:rFonts w:ascii="Times New Roman" w:hAnsi="Times New Roman" w:cs="Times New Roman"/>
          <w:sz w:val="22"/>
          <w:szCs w:val="22"/>
        </w:rPr>
        <w:t xml:space="preserve"> cents ($3.25) per annum.</w:t>
      </w:r>
    </w:p>
    <w:p w14:paraId="158AECF7" w14:textId="77777777" w:rsidR="00D54EBE" w:rsidRPr="00476FE6" w:rsidRDefault="00D54EBE">
      <w:pPr>
        <w:tabs>
          <w:tab w:val="left" w:pos="1710"/>
        </w:tabs>
        <w:jc w:val="both"/>
        <w:rPr>
          <w:rFonts w:ascii="Times New Roman" w:hAnsi="Times New Roman" w:cs="Times New Roman"/>
          <w:sz w:val="22"/>
          <w:szCs w:val="22"/>
        </w:rPr>
      </w:pPr>
    </w:p>
    <w:p w14:paraId="0DB16DE4" w14:textId="7BA660DF"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7.</w:t>
      </w:r>
      <w:r w:rsidRPr="00476FE6">
        <w:rPr>
          <w:rFonts w:ascii="Times New Roman" w:hAnsi="Times New Roman" w:cs="Times New Roman"/>
          <w:sz w:val="22"/>
          <w:szCs w:val="22"/>
        </w:rPr>
        <w:t xml:space="preserve"> Each member of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pay annual dues </w:t>
      </w:r>
      <w:r w:rsidRPr="00476FE6">
        <w:rPr>
          <w:rFonts w:ascii="Times New Roman" w:hAnsi="Times New Roman" w:cs="Times New Roman"/>
          <w:color w:val="0000FF"/>
          <w:sz w:val="22"/>
          <w:szCs w:val="22"/>
        </w:rPr>
        <w:t>of $</w:t>
      </w:r>
      <w:r w:rsidR="008F0E29">
        <w:rPr>
          <w:rFonts w:ascii="Times New Roman" w:hAnsi="Times New Roman" w:cs="Times New Roman"/>
          <w:color w:val="0000FF"/>
          <w:sz w:val="22"/>
          <w:szCs w:val="22"/>
        </w:rPr>
        <w:t>7.00</w:t>
      </w:r>
      <w:r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to the organization. The amount of such annual dues shall include the portion payable to the Michigan PTA and the portion payable to the National PTA.</w:t>
      </w:r>
    </w:p>
    <w:p w14:paraId="6AD1731B" w14:textId="77777777" w:rsidR="00D54EBE" w:rsidRPr="00476FE6" w:rsidRDefault="00D54EBE">
      <w:pPr>
        <w:tabs>
          <w:tab w:val="left" w:pos="1710"/>
        </w:tabs>
        <w:jc w:val="both"/>
        <w:rPr>
          <w:rFonts w:ascii="Times New Roman" w:hAnsi="Times New Roman" w:cs="Times New Roman"/>
          <w:sz w:val="22"/>
          <w:szCs w:val="22"/>
        </w:rPr>
      </w:pPr>
    </w:p>
    <w:p w14:paraId="0039C441" w14:textId="2DB74A9A"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8.</w:t>
      </w:r>
      <w:r w:rsidRPr="00476FE6">
        <w:rPr>
          <w:rFonts w:ascii="Times New Roman" w:hAnsi="Times New Roman" w:cs="Times New Roman"/>
          <w:sz w:val="22"/>
          <w:szCs w:val="22"/>
        </w:rPr>
        <w:t xml:space="preserve"> The state and National PTA portions of the dues paid by each member of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be set aside by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and remitted to the Michigan PTA through such channels and at such times as the state bylaws may provide. Each state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pay to the National PTA the amount of the national portion of dues paid by all members of local PTA</w:t>
      </w:r>
      <w:r w:rsidR="00B1170F" w:rsidRPr="00476FE6">
        <w:rPr>
          <w:rFonts w:ascii="Times New Roman" w:hAnsi="Times New Roman" w:cs="Times New Roman"/>
          <w:sz w:val="22"/>
          <w:szCs w:val="22"/>
        </w:rPr>
        <w:t>/PTSA</w:t>
      </w:r>
      <w:r w:rsidRPr="00476FE6">
        <w:rPr>
          <w:rFonts w:ascii="Times New Roman" w:hAnsi="Times New Roman" w:cs="Times New Roman"/>
          <w:sz w:val="22"/>
          <w:szCs w:val="22"/>
        </w:rPr>
        <w:t>s in its area.</w:t>
      </w:r>
    </w:p>
    <w:p w14:paraId="432AA564" w14:textId="77777777" w:rsidR="00D54EBE" w:rsidRPr="00476FE6" w:rsidRDefault="00D54EBE">
      <w:pPr>
        <w:tabs>
          <w:tab w:val="left" w:pos="1710"/>
        </w:tabs>
        <w:jc w:val="both"/>
        <w:rPr>
          <w:rFonts w:ascii="Times New Roman" w:hAnsi="Times New Roman" w:cs="Times New Roman"/>
          <w:b/>
          <w:sz w:val="22"/>
          <w:szCs w:val="22"/>
        </w:rPr>
      </w:pPr>
    </w:p>
    <w:p w14:paraId="5617B483"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 Section 9.</w:t>
      </w:r>
      <w:r w:rsidRPr="00476FE6">
        <w:rPr>
          <w:rFonts w:ascii="Times New Roman" w:hAnsi="Times New Roman" w:cs="Times New Roman"/>
          <w:sz w:val="22"/>
          <w:szCs w:val="22"/>
        </w:rPr>
        <w:t xml:space="preserve"> The membership year to the Michigan PTA shall be from the first day of October through the thirtieth (30) day of September of the following year.</w:t>
      </w:r>
    </w:p>
    <w:p w14:paraId="6674DCE1" w14:textId="77777777" w:rsidR="00D54EBE" w:rsidRPr="00476FE6" w:rsidRDefault="00D54EBE">
      <w:pPr>
        <w:tabs>
          <w:tab w:val="left" w:pos="1710"/>
        </w:tabs>
        <w:jc w:val="both"/>
        <w:rPr>
          <w:rFonts w:ascii="Times New Roman" w:hAnsi="Times New Roman" w:cs="Times New Roman"/>
          <w:sz w:val="22"/>
          <w:szCs w:val="22"/>
        </w:rPr>
      </w:pPr>
    </w:p>
    <w:p w14:paraId="2C4A9508" w14:textId="362E0382"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10.</w:t>
      </w:r>
      <w:r w:rsidRPr="00476FE6">
        <w:rPr>
          <w:rFonts w:ascii="Times New Roman" w:hAnsi="Times New Roman" w:cs="Times New Roman"/>
          <w:sz w:val="22"/>
          <w:szCs w:val="22"/>
        </w:rPr>
        <w:t xml:space="preserve"> The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treasurer shall keep the record of the National PTA and the Michigan PTA portions of the membership dues separate from the record of the general funds of the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w:t>
      </w:r>
    </w:p>
    <w:p w14:paraId="44441FF5" w14:textId="77777777" w:rsidR="00D54EBE" w:rsidRPr="00476FE6" w:rsidRDefault="00D54EBE">
      <w:pPr>
        <w:tabs>
          <w:tab w:val="left" w:pos="1710"/>
        </w:tabs>
        <w:jc w:val="both"/>
        <w:rPr>
          <w:rFonts w:ascii="Times New Roman" w:hAnsi="Times New Roman" w:cs="Times New Roman"/>
          <w:sz w:val="22"/>
          <w:szCs w:val="22"/>
        </w:rPr>
      </w:pPr>
    </w:p>
    <w:p w14:paraId="048AE1DC" w14:textId="1E49559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11.</w:t>
      </w:r>
      <w:r w:rsidRPr="00476FE6">
        <w:rPr>
          <w:rFonts w:ascii="Times New Roman" w:hAnsi="Times New Roman" w:cs="Times New Roman"/>
          <w:sz w:val="22"/>
          <w:szCs w:val="22"/>
        </w:rPr>
        <w:t xml:space="preserve"> The Michigan PTA and the National PTA dues shall be remitted by the treasurer of the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to the Michigan PTA State Office </w:t>
      </w:r>
      <w:proofErr w:type="gramStart"/>
      <w:r w:rsidRPr="00476FE6">
        <w:rPr>
          <w:rFonts w:ascii="Times New Roman" w:hAnsi="Times New Roman" w:cs="Times New Roman"/>
          <w:sz w:val="22"/>
          <w:szCs w:val="22"/>
        </w:rPr>
        <w:t>on a monthly basis</w:t>
      </w:r>
      <w:proofErr w:type="gramEnd"/>
      <w:r w:rsidRPr="00476FE6">
        <w:rPr>
          <w:rFonts w:ascii="Times New Roman" w:hAnsi="Times New Roman" w:cs="Times New Roman"/>
          <w:sz w:val="22"/>
          <w:szCs w:val="22"/>
        </w:rPr>
        <w:t xml:space="preserve"> by the 28</w:t>
      </w:r>
      <w:r w:rsidRPr="00476FE6">
        <w:rPr>
          <w:rFonts w:ascii="Times New Roman" w:hAnsi="Times New Roman" w:cs="Times New Roman"/>
          <w:sz w:val="22"/>
          <w:szCs w:val="22"/>
          <w:vertAlign w:val="superscript"/>
        </w:rPr>
        <w:t>th</w:t>
      </w:r>
      <w:r w:rsidRPr="00476FE6">
        <w:rPr>
          <w:rFonts w:ascii="Times New Roman" w:hAnsi="Times New Roman" w:cs="Times New Roman"/>
          <w:sz w:val="22"/>
          <w:szCs w:val="22"/>
        </w:rPr>
        <w:t xml:space="preserve"> of each month. The remittance to the Michigan PTA shall be either (a) submitted through </w:t>
      </w:r>
      <w:proofErr w:type="spellStart"/>
      <w:r w:rsidRPr="00476FE6">
        <w:rPr>
          <w:rFonts w:ascii="Times New Roman" w:hAnsi="Times New Roman" w:cs="Times New Roman"/>
          <w:sz w:val="22"/>
          <w:szCs w:val="22"/>
        </w:rPr>
        <w:t>MemberHub</w:t>
      </w:r>
      <w:proofErr w:type="spellEnd"/>
      <w:r w:rsidRPr="00476FE6">
        <w:rPr>
          <w:rFonts w:ascii="Times New Roman" w:hAnsi="Times New Roman" w:cs="Times New Roman"/>
          <w:sz w:val="22"/>
          <w:szCs w:val="22"/>
        </w:rPr>
        <w:t xml:space="preserve">, or (b) mailed to Michigan PTA, accompanied by a Treasurer’s Remittance Report, showing the name and address of the president and treasurer of the association, the </w:t>
      </w:r>
      <w:proofErr w:type="gramStart"/>
      <w:r w:rsidRPr="00476FE6">
        <w:rPr>
          <w:rFonts w:ascii="Times New Roman" w:hAnsi="Times New Roman" w:cs="Times New Roman"/>
          <w:sz w:val="22"/>
          <w:szCs w:val="22"/>
        </w:rPr>
        <w:t>amount</w:t>
      </w:r>
      <w:proofErr w:type="gramEnd"/>
      <w:r w:rsidRPr="00476FE6">
        <w:rPr>
          <w:rFonts w:ascii="Times New Roman" w:hAnsi="Times New Roman" w:cs="Times New Roman"/>
          <w:sz w:val="22"/>
          <w:szCs w:val="22"/>
        </w:rPr>
        <w:t xml:space="preserve"> of dues collected during the period covered by the report, and the number of the members of the association.</w:t>
      </w:r>
    </w:p>
    <w:p w14:paraId="5F075EF5" w14:textId="77777777" w:rsidR="00D54EBE" w:rsidRPr="00476FE6" w:rsidRDefault="00D54EBE">
      <w:pPr>
        <w:tabs>
          <w:tab w:val="left" w:pos="1710"/>
        </w:tabs>
        <w:jc w:val="both"/>
        <w:rPr>
          <w:rFonts w:ascii="Times New Roman" w:hAnsi="Times New Roman" w:cs="Times New Roman"/>
          <w:sz w:val="22"/>
          <w:szCs w:val="22"/>
        </w:rPr>
      </w:pPr>
    </w:p>
    <w:p w14:paraId="2F647C0C" w14:textId="159739C5" w:rsidR="00D54EBE" w:rsidRPr="00476FE6" w:rsidRDefault="006C7B4A">
      <w:pPr>
        <w:tabs>
          <w:tab w:val="left" w:pos="1710"/>
        </w:tabs>
        <w:jc w:val="both"/>
        <w:rPr>
          <w:rFonts w:ascii="Times New Roman" w:hAnsi="Times New Roman" w:cs="Times New Roman"/>
          <w:sz w:val="22"/>
          <w:szCs w:val="22"/>
          <w:highlight w:val="yellow"/>
        </w:rPr>
      </w:pPr>
      <w:r w:rsidRPr="00476FE6">
        <w:rPr>
          <w:rFonts w:ascii="Times New Roman" w:hAnsi="Times New Roman" w:cs="Times New Roman"/>
          <w:b/>
          <w:sz w:val="22"/>
          <w:szCs w:val="22"/>
        </w:rPr>
        <w:t xml:space="preserve"># Section </w:t>
      </w:r>
      <w:r w:rsidR="00350F26" w:rsidRPr="00476FE6">
        <w:rPr>
          <w:rFonts w:ascii="Times New Roman" w:hAnsi="Times New Roman" w:cs="Times New Roman"/>
          <w:b/>
          <w:sz w:val="22"/>
          <w:szCs w:val="22"/>
        </w:rPr>
        <w:t>12</w:t>
      </w:r>
      <w:r w:rsidRPr="00476FE6">
        <w:rPr>
          <w:rFonts w:ascii="Times New Roman" w:hAnsi="Times New Roman" w:cs="Times New Roman"/>
          <w:b/>
          <w:sz w:val="22"/>
          <w:szCs w:val="22"/>
        </w:rPr>
        <w:t>.</w:t>
      </w:r>
      <w:r w:rsidRPr="00476FE6">
        <w:rPr>
          <w:rFonts w:ascii="Times New Roman" w:hAnsi="Times New Roman" w:cs="Times New Roman"/>
          <w:sz w:val="22"/>
          <w:szCs w:val="22"/>
        </w:rPr>
        <w:t xml:space="preserve"> Each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pay $40.00 annual unit dues to the Michigan PTA on or before </w:t>
      </w:r>
      <w:r w:rsidR="00EA7469" w:rsidRPr="00476FE6">
        <w:rPr>
          <w:rFonts w:ascii="Times New Roman" w:hAnsi="Times New Roman" w:cs="Times New Roman"/>
          <w:sz w:val="22"/>
          <w:szCs w:val="22"/>
        </w:rPr>
        <w:t>December 1st</w:t>
      </w:r>
      <w:r w:rsidRPr="00476FE6">
        <w:rPr>
          <w:rFonts w:ascii="Times New Roman" w:hAnsi="Times New Roman" w:cs="Times New Roman"/>
          <w:sz w:val="22"/>
          <w:szCs w:val="22"/>
        </w:rPr>
        <w:t xml:space="preserve"> of each fiscal year. </w:t>
      </w:r>
    </w:p>
    <w:p w14:paraId="3CF7937A" w14:textId="77777777" w:rsidR="00D54EBE" w:rsidRPr="00476FE6" w:rsidRDefault="00D54EBE">
      <w:pPr>
        <w:tabs>
          <w:tab w:val="left" w:pos="1710"/>
        </w:tabs>
        <w:jc w:val="both"/>
        <w:rPr>
          <w:rFonts w:ascii="Times New Roman" w:hAnsi="Times New Roman" w:cs="Times New Roman"/>
          <w:sz w:val="22"/>
          <w:szCs w:val="22"/>
        </w:rPr>
      </w:pPr>
    </w:p>
    <w:p w14:paraId="00E1953A" w14:textId="417708C1"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w:t>
      </w:r>
      <w:r w:rsidR="00350F26" w:rsidRPr="00476FE6">
        <w:rPr>
          <w:rFonts w:ascii="Times New Roman" w:hAnsi="Times New Roman" w:cs="Times New Roman"/>
          <w:b/>
          <w:sz w:val="22"/>
          <w:szCs w:val="22"/>
        </w:rPr>
        <w:t>3</w:t>
      </w:r>
      <w:r w:rsidRPr="00476FE6">
        <w:rPr>
          <w:rFonts w:ascii="Times New Roman" w:hAnsi="Times New Roman" w:cs="Times New Roman"/>
          <w:b/>
          <w:sz w:val="22"/>
          <w:szCs w:val="22"/>
        </w:rPr>
        <w:t>.</w:t>
      </w:r>
      <w:r w:rsidRPr="00476FE6">
        <w:rPr>
          <w:rFonts w:ascii="Times New Roman" w:hAnsi="Times New Roman" w:cs="Times New Roman"/>
          <w:sz w:val="22"/>
          <w:szCs w:val="22"/>
        </w:rPr>
        <w:t xml:space="preserve"> Privileges of making motion, debating, voting, holding office, serving as chairmen of standing or special committees or serving on committees shall be reserved for members.</w:t>
      </w:r>
    </w:p>
    <w:p w14:paraId="692686BE" w14:textId="77777777" w:rsidR="00D54EBE" w:rsidRPr="00476FE6" w:rsidRDefault="00D54EBE">
      <w:pPr>
        <w:tabs>
          <w:tab w:val="left" w:pos="1710"/>
        </w:tabs>
        <w:jc w:val="both"/>
        <w:rPr>
          <w:rFonts w:ascii="Times New Roman" w:hAnsi="Times New Roman" w:cs="Times New Roman"/>
          <w:sz w:val="22"/>
          <w:szCs w:val="22"/>
        </w:rPr>
      </w:pPr>
    </w:p>
    <w:p w14:paraId="060C1B78" w14:textId="0D6DDC0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w:t>
      </w:r>
      <w:r w:rsidR="00350F26" w:rsidRPr="00476FE6">
        <w:rPr>
          <w:rFonts w:ascii="Times New Roman" w:hAnsi="Times New Roman" w:cs="Times New Roman"/>
          <w:b/>
          <w:sz w:val="22"/>
          <w:szCs w:val="22"/>
        </w:rPr>
        <w:t>4</w:t>
      </w:r>
      <w:r w:rsidRPr="00476FE6">
        <w:rPr>
          <w:rFonts w:ascii="Times New Roman" w:hAnsi="Times New Roman" w:cs="Times New Roman"/>
          <w:b/>
          <w:sz w:val="22"/>
          <w:szCs w:val="22"/>
        </w:rPr>
        <w:t>.</w:t>
      </w:r>
      <w:r w:rsidRPr="00476FE6">
        <w:rPr>
          <w:rFonts w:ascii="Times New Roman" w:hAnsi="Times New Roman" w:cs="Times New Roman"/>
          <w:sz w:val="22"/>
          <w:szCs w:val="22"/>
        </w:rPr>
        <w:t xml:space="preserve"> Each local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A shall submit a copy of their annual audit and budget to the Michigan PTA state office by December 1</w:t>
      </w:r>
      <w:r w:rsidRPr="00476FE6">
        <w:rPr>
          <w:rFonts w:ascii="Times New Roman" w:hAnsi="Times New Roman" w:cs="Times New Roman"/>
          <w:sz w:val="22"/>
          <w:szCs w:val="22"/>
          <w:vertAlign w:val="superscript"/>
        </w:rPr>
        <w:t>st</w:t>
      </w:r>
      <w:r w:rsidRPr="00476FE6">
        <w:rPr>
          <w:rFonts w:ascii="Times New Roman" w:hAnsi="Times New Roman" w:cs="Times New Roman"/>
          <w:sz w:val="22"/>
          <w:szCs w:val="22"/>
        </w:rPr>
        <w:t xml:space="preserve"> of each year.</w:t>
      </w:r>
    </w:p>
    <w:p w14:paraId="19866D83" w14:textId="77777777" w:rsidR="00D54EBE" w:rsidRPr="00476FE6" w:rsidRDefault="00D54EBE">
      <w:pPr>
        <w:tabs>
          <w:tab w:val="left" w:pos="1710"/>
        </w:tabs>
        <w:jc w:val="both"/>
        <w:rPr>
          <w:rFonts w:ascii="Times New Roman" w:hAnsi="Times New Roman" w:cs="Times New Roman"/>
          <w:sz w:val="22"/>
          <w:szCs w:val="22"/>
        </w:rPr>
      </w:pPr>
    </w:p>
    <w:p w14:paraId="552406CA" w14:textId="77777777" w:rsidR="00D54EBE" w:rsidRPr="00476FE6" w:rsidRDefault="00D54EBE">
      <w:pPr>
        <w:tabs>
          <w:tab w:val="left" w:pos="1710"/>
        </w:tabs>
        <w:jc w:val="both"/>
        <w:rPr>
          <w:rFonts w:ascii="Times New Roman" w:hAnsi="Times New Roman" w:cs="Times New Roman"/>
          <w:sz w:val="22"/>
          <w:szCs w:val="22"/>
        </w:rPr>
      </w:pPr>
    </w:p>
    <w:p w14:paraId="6225692B" w14:textId="77777777"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VIII: Officers and Their Election</w:t>
      </w:r>
    </w:p>
    <w:p w14:paraId="50408524" w14:textId="77777777" w:rsidR="00D54EBE" w:rsidRPr="00476FE6" w:rsidRDefault="00D54EBE">
      <w:pPr>
        <w:tabs>
          <w:tab w:val="left" w:pos="1710"/>
        </w:tabs>
        <w:jc w:val="both"/>
        <w:rPr>
          <w:rFonts w:ascii="Times New Roman" w:hAnsi="Times New Roman" w:cs="Times New Roman"/>
          <w:sz w:val="16"/>
          <w:szCs w:val="16"/>
        </w:rPr>
      </w:pPr>
    </w:p>
    <w:p w14:paraId="56408CD8" w14:textId="4A9EA32D"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1.</w:t>
      </w:r>
      <w:r w:rsidRPr="00476FE6">
        <w:rPr>
          <w:rFonts w:ascii="Times New Roman" w:hAnsi="Times New Roman" w:cs="Times New Roman"/>
          <w:sz w:val="22"/>
          <w:szCs w:val="22"/>
        </w:rPr>
        <w:t xml:space="preserve">  Each officer shall be a member of this PT</w:t>
      </w:r>
      <w:r w:rsidR="00B1170F" w:rsidRPr="00476FE6">
        <w:rPr>
          <w:rFonts w:ascii="Times New Roman" w:hAnsi="Times New Roman" w:cs="Times New Roman"/>
          <w:sz w:val="22"/>
          <w:szCs w:val="22"/>
        </w:rPr>
        <w:t>S</w:t>
      </w:r>
      <w:r w:rsidRPr="00476FE6">
        <w:rPr>
          <w:rFonts w:ascii="Times New Roman" w:hAnsi="Times New Roman" w:cs="Times New Roman"/>
          <w:sz w:val="22"/>
          <w:szCs w:val="22"/>
        </w:rPr>
        <w:t xml:space="preserve">A. </w:t>
      </w:r>
    </w:p>
    <w:p w14:paraId="05682159" w14:textId="77777777" w:rsidR="00D54EBE" w:rsidRPr="00476FE6" w:rsidRDefault="00D54EBE">
      <w:pPr>
        <w:tabs>
          <w:tab w:val="left" w:pos="1710"/>
        </w:tabs>
        <w:jc w:val="both"/>
        <w:rPr>
          <w:rFonts w:ascii="Times New Roman" w:hAnsi="Times New Roman" w:cs="Times New Roman"/>
          <w:sz w:val="22"/>
          <w:szCs w:val="22"/>
        </w:rPr>
      </w:pPr>
    </w:p>
    <w:p w14:paraId="06D415DF"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p>
    <w:p w14:paraId="1157CAE1" w14:textId="5C41A07D" w:rsidR="00D54EBE" w:rsidRPr="00476FE6" w:rsidRDefault="006C7B4A">
      <w:pPr>
        <w:numPr>
          <w:ilvl w:val="0"/>
          <w:numId w:val="5"/>
        </w:numPr>
        <w:jc w:val="both"/>
        <w:rPr>
          <w:rFonts w:ascii="Times New Roman" w:hAnsi="Times New Roman" w:cs="Times New Roman"/>
        </w:rPr>
      </w:pPr>
      <w:r w:rsidRPr="00476FE6">
        <w:rPr>
          <w:rFonts w:ascii="Times New Roman" w:hAnsi="Times New Roman" w:cs="Times New Roman"/>
          <w:sz w:val="22"/>
          <w:szCs w:val="22"/>
        </w:rPr>
        <w:t xml:space="preserve">The officers of this organization shall consist of a president, </w:t>
      </w:r>
      <w:r w:rsidR="008F4DC8">
        <w:rPr>
          <w:rFonts w:ascii="Times New Roman" w:hAnsi="Times New Roman" w:cs="Times New Roman"/>
          <w:b/>
          <w:color w:val="0070C0"/>
          <w:sz w:val="22"/>
          <w:szCs w:val="22"/>
        </w:rPr>
        <w:t>two</w:t>
      </w:r>
      <w:r w:rsidRPr="00476FE6">
        <w:rPr>
          <w:rFonts w:ascii="Times New Roman" w:hAnsi="Times New Roman" w:cs="Times New Roman"/>
          <w:b/>
          <w:color w:val="0070C0"/>
          <w:sz w:val="22"/>
          <w:szCs w:val="22"/>
        </w:rPr>
        <w:t xml:space="preserve"> </w:t>
      </w:r>
      <w:r w:rsidRPr="00476FE6">
        <w:rPr>
          <w:rFonts w:ascii="Times New Roman" w:hAnsi="Times New Roman" w:cs="Times New Roman"/>
          <w:i/>
          <w:sz w:val="22"/>
          <w:szCs w:val="22"/>
        </w:rPr>
        <w:t>(</w:t>
      </w:r>
      <w:r w:rsidR="008F4DC8">
        <w:rPr>
          <w:rFonts w:ascii="Times New Roman" w:hAnsi="Times New Roman" w:cs="Times New Roman"/>
          <w:i/>
          <w:sz w:val="22"/>
          <w:szCs w:val="22"/>
        </w:rPr>
        <w:t>2</w:t>
      </w:r>
      <w:r w:rsidRPr="00476FE6">
        <w:rPr>
          <w:rFonts w:ascii="Times New Roman" w:hAnsi="Times New Roman" w:cs="Times New Roman"/>
          <w:i/>
          <w:sz w:val="22"/>
          <w:szCs w:val="22"/>
        </w:rPr>
        <w:t>)</w:t>
      </w:r>
      <w:r w:rsidRPr="00476FE6">
        <w:rPr>
          <w:rFonts w:ascii="Times New Roman" w:hAnsi="Times New Roman" w:cs="Times New Roman"/>
          <w:sz w:val="22"/>
          <w:szCs w:val="22"/>
        </w:rPr>
        <w:t xml:space="preserve"> vice president(s)</w:t>
      </w:r>
      <w:r w:rsidR="00E037BF" w:rsidRPr="00476FE6">
        <w:rPr>
          <w:rFonts w:ascii="Times New Roman" w:hAnsi="Times New Roman" w:cs="Times New Roman"/>
          <w:sz w:val="22"/>
          <w:szCs w:val="22"/>
        </w:rPr>
        <w:t xml:space="preserve"> (</w:t>
      </w:r>
      <w:r w:rsidR="00085C03">
        <w:rPr>
          <w:rFonts w:ascii="Times New Roman" w:hAnsi="Times New Roman" w:cs="Times New Roman"/>
          <w:sz w:val="22"/>
          <w:szCs w:val="22"/>
        </w:rPr>
        <w:t>VP Membership &amp; VP Historian</w:t>
      </w:r>
      <w:r w:rsidR="00E037BF" w:rsidRPr="00476FE6">
        <w:rPr>
          <w:rFonts w:ascii="Times New Roman" w:hAnsi="Times New Roman" w:cs="Times New Roman"/>
          <w:sz w:val="22"/>
          <w:szCs w:val="22"/>
        </w:rPr>
        <w:t>)</w:t>
      </w:r>
      <w:r w:rsidRPr="00476FE6">
        <w:rPr>
          <w:rFonts w:ascii="Times New Roman" w:hAnsi="Times New Roman" w:cs="Times New Roman"/>
          <w:sz w:val="22"/>
          <w:szCs w:val="22"/>
        </w:rPr>
        <w:t>, a secretary, and a treasurer.</w:t>
      </w:r>
    </w:p>
    <w:p w14:paraId="700EDC6C" w14:textId="75BB2F9A" w:rsidR="00D54EBE" w:rsidRPr="00476FE6" w:rsidRDefault="00690D22" w:rsidP="00690D22">
      <w:pPr>
        <w:ind w:left="1080" w:hanging="450"/>
        <w:jc w:val="both"/>
        <w:rPr>
          <w:rFonts w:ascii="Times New Roman" w:hAnsi="Times New Roman" w:cs="Times New Roman"/>
          <w:sz w:val="22"/>
          <w:szCs w:val="22"/>
        </w:rPr>
      </w:pPr>
      <w:r w:rsidRPr="00476FE6">
        <w:rPr>
          <w:rFonts w:ascii="Times New Roman" w:hAnsi="Times New Roman" w:cs="Times New Roman"/>
          <w:sz w:val="22"/>
          <w:szCs w:val="22"/>
        </w:rPr>
        <w:t>#b.</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There shall be but one person serving in any elected office.</w:t>
      </w:r>
    </w:p>
    <w:p w14:paraId="4DFC416F" w14:textId="2E74D9A3" w:rsidR="003C294D" w:rsidRPr="00476FE6" w:rsidRDefault="006C7B4A" w:rsidP="003C294D">
      <w:pPr>
        <w:numPr>
          <w:ilvl w:val="0"/>
          <w:numId w:val="7"/>
        </w:numPr>
        <w:jc w:val="both"/>
        <w:rPr>
          <w:rFonts w:ascii="Times New Roman" w:hAnsi="Times New Roman" w:cs="Times New Roman"/>
        </w:rPr>
      </w:pPr>
      <w:r w:rsidRPr="00476FE6">
        <w:rPr>
          <w:rFonts w:ascii="Times New Roman" w:hAnsi="Times New Roman" w:cs="Times New Roman"/>
          <w:sz w:val="22"/>
          <w:szCs w:val="22"/>
        </w:rPr>
        <w:t xml:space="preserve">Officers shall be elected by ballot in the month </w:t>
      </w:r>
      <w:r w:rsidRPr="00476FE6">
        <w:rPr>
          <w:rFonts w:ascii="Times New Roman" w:hAnsi="Times New Roman" w:cs="Times New Roman"/>
          <w:color w:val="0000FF"/>
          <w:sz w:val="22"/>
          <w:szCs w:val="22"/>
        </w:rPr>
        <w:t>of</w:t>
      </w:r>
      <w:r w:rsidR="00085C03">
        <w:rPr>
          <w:rFonts w:ascii="Times New Roman" w:hAnsi="Times New Roman" w:cs="Times New Roman"/>
          <w:color w:val="0000FF"/>
          <w:sz w:val="22"/>
          <w:szCs w:val="22"/>
        </w:rPr>
        <w:t xml:space="preserve"> </w:t>
      </w:r>
      <w:r w:rsidR="00C65804">
        <w:rPr>
          <w:rFonts w:ascii="Times New Roman" w:hAnsi="Times New Roman" w:cs="Times New Roman"/>
          <w:color w:val="0000FF"/>
          <w:sz w:val="22"/>
          <w:szCs w:val="22"/>
        </w:rPr>
        <w:t>April</w:t>
      </w:r>
      <w:r w:rsidRPr="00476FE6">
        <w:rPr>
          <w:rFonts w:ascii="Times New Roman" w:hAnsi="Times New Roman" w:cs="Times New Roman"/>
          <w:color w:val="0000FF"/>
          <w:sz w:val="22"/>
          <w:szCs w:val="22"/>
        </w:rPr>
        <w:t>.</w:t>
      </w:r>
      <w:r w:rsidRPr="00476FE6">
        <w:rPr>
          <w:rFonts w:ascii="Times New Roman" w:hAnsi="Times New Roman" w:cs="Times New Roman"/>
          <w:sz w:val="22"/>
          <w:szCs w:val="22"/>
        </w:rPr>
        <w:t xml:space="preserve"> However, if there is but one nominee for any office, election for that office may be by voice vote.</w:t>
      </w:r>
    </w:p>
    <w:p w14:paraId="5DD7B6E8" w14:textId="77777777" w:rsidR="00760FC4" w:rsidRPr="00476FE6" w:rsidRDefault="00760FC4">
      <w:pPr>
        <w:rPr>
          <w:rFonts w:ascii="Times New Roman" w:hAnsi="Times New Roman" w:cs="Times New Roman"/>
          <w:sz w:val="22"/>
          <w:szCs w:val="22"/>
        </w:rPr>
      </w:pPr>
      <w:r w:rsidRPr="00476FE6">
        <w:rPr>
          <w:rFonts w:ascii="Times New Roman" w:hAnsi="Times New Roman" w:cs="Times New Roman"/>
          <w:sz w:val="22"/>
          <w:szCs w:val="22"/>
        </w:rPr>
        <w:br w:type="page"/>
      </w:r>
    </w:p>
    <w:p w14:paraId="5FD43FEF" w14:textId="72324C8C" w:rsidR="00D54EBE" w:rsidRPr="00476FE6" w:rsidRDefault="006C7B4A" w:rsidP="003C294D">
      <w:pPr>
        <w:numPr>
          <w:ilvl w:val="0"/>
          <w:numId w:val="7"/>
        </w:numPr>
        <w:jc w:val="both"/>
        <w:rPr>
          <w:rFonts w:ascii="Times New Roman" w:hAnsi="Times New Roman" w:cs="Times New Roman"/>
        </w:rPr>
      </w:pPr>
      <w:r w:rsidRPr="00476FE6">
        <w:rPr>
          <w:rFonts w:ascii="Times New Roman" w:hAnsi="Times New Roman" w:cs="Times New Roman"/>
          <w:sz w:val="22"/>
          <w:szCs w:val="22"/>
        </w:rPr>
        <w:lastRenderedPageBreak/>
        <w:t xml:space="preserve">Officers shall assume their official duties at the close of the meeting </w:t>
      </w:r>
      <w:r w:rsidRPr="00476FE6">
        <w:rPr>
          <w:rFonts w:ascii="Times New Roman" w:hAnsi="Times New Roman" w:cs="Times New Roman"/>
          <w:color w:val="0000FF"/>
          <w:sz w:val="22"/>
          <w:szCs w:val="22"/>
        </w:rPr>
        <w:t xml:space="preserve">in </w:t>
      </w:r>
      <w:r w:rsidR="00C65804">
        <w:rPr>
          <w:rFonts w:ascii="Times New Roman" w:hAnsi="Times New Roman" w:cs="Times New Roman"/>
          <w:color w:val="0000FF"/>
          <w:sz w:val="22"/>
          <w:szCs w:val="22"/>
        </w:rPr>
        <w:t>May</w:t>
      </w:r>
      <w:r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and shall serve for a term of one year and shall remain in office until their successors assume office.</w:t>
      </w:r>
    </w:p>
    <w:p w14:paraId="43B1B96D" w14:textId="32E2E379" w:rsidR="00760FC4" w:rsidRPr="00476FE6" w:rsidRDefault="00760FC4" w:rsidP="003C294D">
      <w:pPr>
        <w:numPr>
          <w:ilvl w:val="0"/>
          <w:numId w:val="7"/>
        </w:numPr>
        <w:jc w:val="both"/>
        <w:rPr>
          <w:rFonts w:ascii="Times New Roman" w:hAnsi="Times New Roman" w:cs="Times New Roman"/>
        </w:rPr>
      </w:pPr>
      <w:r w:rsidRPr="00476FE6">
        <w:rPr>
          <w:rFonts w:ascii="Times New Roman" w:hAnsi="Times New Roman" w:cs="Times New Roman"/>
          <w:sz w:val="22"/>
          <w:szCs w:val="22"/>
        </w:rPr>
        <w:t>A person shall not be eligible to serve more than two consecutive terms in the same office.</w:t>
      </w:r>
    </w:p>
    <w:p w14:paraId="2B2C2B66" w14:textId="77777777" w:rsidR="00D54EBE" w:rsidRPr="00476FE6" w:rsidRDefault="00D54EBE">
      <w:pPr>
        <w:tabs>
          <w:tab w:val="left" w:pos="1710"/>
        </w:tabs>
        <w:jc w:val="both"/>
        <w:rPr>
          <w:rFonts w:ascii="Times New Roman" w:hAnsi="Times New Roman" w:cs="Times New Roman"/>
          <w:b/>
          <w:sz w:val="22"/>
          <w:szCs w:val="22"/>
        </w:rPr>
      </w:pPr>
    </w:p>
    <w:p w14:paraId="5889B335"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3.  Nominating committee:</w:t>
      </w:r>
    </w:p>
    <w:p w14:paraId="35ACD936" w14:textId="77777777" w:rsidR="00D54EBE" w:rsidRPr="00476FE6" w:rsidRDefault="006C7B4A">
      <w:pPr>
        <w:numPr>
          <w:ilvl w:val="0"/>
          <w:numId w:val="6"/>
        </w:numPr>
        <w:jc w:val="both"/>
        <w:rPr>
          <w:rFonts w:ascii="Times New Roman" w:hAnsi="Times New Roman" w:cs="Times New Roman"/>
        </w:rPr>
      </w:pPr>
      <w:r w:rsidRPr="00476FE6">
        <w:rPr>
          <w:rFonts w:ascii="Times New Roman" w:hAnsi="Times New Roman" w:cs="Times New Roman"/>
          <w:sz w:val="22"/>
          <w:szCs w:val="22"/>
        </w:rPr>
        <w:t>There shall be a nominating committee consisting of three to five members, one of who shall be selected by the executive board from its body, and the balance elected by the association at a regular meeting prior to December 1</w:t>
      </w:r>
      <w:r w:rsidRPr="00476FE6">
        <w:rPr>
          <w:rFonts w:ascii="Times New Roman" w:hAnsi="Times New Roman" w:cs="Times New Roman"/>
          <w:sz w:val="22"/>
          <w:szCs w:val="22"/>
          <w:vertAlign w:val="superscript"/>
        </w:rPr>
        <w:t>st</w:t>
      </w:r>
      <w:r w:rsidRPr="00476FE6">
        <w:rPr>
          <w:rFonts w:ascii="Times New Roman" w:hAnsi="Times New Roman" w:cs="Times New Roman"/>
          <w:sz w:val="22"/>
          <w:szCs w:val="22"/>
        </w:rPr>
        <w:t>. This nominating committee shall select its own chairman immediately following the election.</w:t>
      </w:r>
    </w:p>
    <w:p w14:paraId="4315C81B" w14:textId="3ECDC24A" w:rsidR="00D54EBE" w:rsidRPr="00476FE6" w:rsidRDefault="006C7B4A">
      <w:pPr>
        <w:numPr>
          <w:ilvl w:val="0"/>
          <w:numId w:val="6"/>
        </w:numPr>
        <w:jc w:val="both"/>
        <w:rPr>
          <w:rFonts w:ascii="Times New Roman" w:hAnsi="Times New Roman" w:cs="Times New Roman"/>
        </w:rPr>
      </w:pPr>
      <w:r w:rsidRPr="00476FE6">
        <w:rPr>
          <w:rFonts w:ascii="Times New Roman" w:hAnsi="Times New Roman" w:cs="Times New Roman"/>
          <w:sz w:val="22"/>
          <w:szCs w:val="22"/>
        </w:rPr>
        <w:t>The nominating committee shall nominate one or more eligible persons for each office to be filled and report its nominees at the regular meeting in</w:t>
      </w:r>
      <w:r w:rsidRPr="00476FE6">
        <w:rPr>
          <w:rFonts w:ascii="Times New Roman" w:hAnsi="Times New Roman" w:cs="Times New Roman"/>
          <w:color w:val="FF0000"/>
          <w:sz w:val="22"/>
          <w:szCs w:val="22"/>
        </w:rPr>
        <w:t xml:space="preserve"> </w:t>
      </w:r>
      <w:r w:rsidR="00C65804">
        <w:rPr>
          <w:rFonts w:ascii="Times New Roman" w:hAnsi="Times New Roman" w:cs="Times New Roman"/>
          <w:color w:val="0000FF"/>
          <w:sz w:val="22"/>
          <w:szCs w:val="22"/>
        </w:rPr>
        <w:t xml:space="preserve">April </w:t>
      </w:r>
      <w:r w:rsidRPr="00476FE6">
        <w:rPr>
          <w:rFonts w:ascii="Times New Roman" w:hAnsi="Times New Roman" w:cs="Times New Roman"/>
          <w:sz w:val="22"/>
          <w:szCs w:val="22"/>
        </w:rPr>
        <w:t>at which time additional nominations may be made from the floor.</w:t>
      </w:r>
    </w:p>
    <w:p w14:paraId="35AA8555" w14:textId="77777777" w:rsidR="00D54EBE" w:rsidRPr="00476FE6" w:rsidRDefault="006C7B4A">
      <w:pPr>
        <w:numPr>
          <w:ilvl w:val="0"/>
          <w:numId w:val="6"/>
        </w:numPr>
        <w:jc w:val="both"/>
        <w:rPr>
          <w:rFonts w:ascii="Times New Roman" w:hAnsi="Times New Roman" w:cs="Times New Roman"/>
        </w:rPr>
      </w:pPr>
      <w:r w:rsidRPr="00476FE6">
        <w:rPr>
          <w:rFonts w:ascii="Times New Roman" w:hAnsi="Times New Roman" w:cs="Times New Roman"/>
          <w:sz w:val="22"/>
          <w:szCs w:val="22"/>
        </w:rPr>
        <w:t>Only those persons who have signified their consent to serve if elected shall be nominated for, or elected to, such office.</w:t>
      </w:r>
    </w:p>
    <w:p w14:paraId="69C9D954" w14:textId="77777777" w:rsidR="00D54EBE" w:rsidRPr="00476FE6" w:rsidRDefault="00D54EBE">
      <w:pPr>
        <w:ind w:left="720"/>
        <w:jc w:val="both"/>
        <w:rPr>
          <w:rFonts w:ascii="Times New Roman" w:hAnsi="Times New Roman" w:cs="Times New Roman"/>
          <w:sz w:val="22"/>
          <w:szCs w:val="22"/>
        </w:rPr>
      </w:pPr>
    </w:p>
    <w:p w14:paraId="7FA36858"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4.</w:t>
      </w:r>
      <w:r w:rsidRPr="00476FE6">
        <w:rPr>
          <w:rFonts w:ascii="Times New Roman" w:hAnsi="Times New Roman" w:cs="Times New Roman"/>
          <w:sz w:val="22"/>
          <w:szCs w:val="22"/>
        </w:rPr>
        <w:t xml:space="preserve"> Vacancies:</w:t>
      </w:r>
    </w:p>
    <w:p w14:paraId="3AE6E956"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sz w:val="22"/>
          <w:szCs w:val="22"/>
        </w:rPr>
        <w:t>A vacancy occurring in any office shall be filled for the unexpired term by a person elected by a majority vote of the remaining members of the executive board, notice of such election having been given. In case a vacancy occurs in the office of president, the first vice president shall serve notice of the election.</w:t>
      </w:r>
    </w:p>
    <w:p w14:paraId="47925B56" w14:textId="77777777" w:rsidR="00D54EBE" w:rsidRPr="00476FE6" w:rsidRDefault="00D54EBE">
      <w:pPr>
        <w:tabs>
          <w:tab w:val="left" w:pos="1710"/>
        </w:tabs>
        <w:jc w:val="both"/>
        <w:rPr>
          <w:rFonts w:ascii="Times New Roman" w:hAnsi="Times New Roman" w:cs="Times New Roman"/>
          <w:b/>
          <w:sz w:val="22"/>
          <w:szCs w:val="22"/>
        </w:rPr>
      </w:pPr>
    </w:p>
    <w:p w14:paraId="54C6DCF0" w14:textId="77777777" w:rsidR="00D54EBE" w:rsidRPr="00476FE6" w:rsidRDefault="00D54EBE">
      <w:pPr>
        <w:tabs>
          <w:tab w:val="left" w:pos="1710"/>
        </w:tabs>
        <w:jc w:val="both"/>
        <w:rPr>
          <w:rFonts w:ascii="Times New Roman" w:hAnsi="Times New Roman" w:cs="Times New Roman"/>
          <w:b/>
          <w:sz w:val="22"/>
          <w:szCs w:val="22"/>
        </w:rPr>
      </w:pPr>
    </w:p>
    <w:p w14:paraId="2B40689C" w14:textId="3ACA8A01"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 xml:space="preserve">Article </w:t>
      </w:r>
      <w:r w:rsidR="00350F26" w:rsidRPr="00476FE6">
        <w:rPr>
          <w:rFonts w:ascii="Times New Roman" w:eastAsia="Helvetica Neue" w:hAnsi="Times New Roman" w:cs="Times New Roman"/>
          <w:sz w:val="28"/>
          <w:szCs w:val="28"/>
        </w:rPr>
        <w:t>I</w:t>
      </w:r>
      <w:r w:rsidRPr="00476FE6">
        <w:rPr>
          <w:rFonts w:ascii="Times New Roman" w:eastAsia="Helvetica Neue" w:hAnsi="Times New Roman" w:cs="Times New Roman"/>
          <w:sz w:val="28"/>
          <w:szCs w:val="28"/>
        </w:rPr>
        <w:t>X: Duties of Officers</w:t>
      </w:r>
    </w:p>
    <w:p w14:paraId="60F9F22D" w14:textId="77777777" w:rsidR="00D54EBE" w:rsidRPr="00476FE6" w:rsidRDefault="00D54EBE">
      <w:pPr>
        <w:tabs>
          <w:tab w:val="left" w:pos="1710"/>
        </w:tabs>
        <w:jc w:val="both"/>
        <w:rPr>
          <w:rFonts w:ascii="Times New Roman" w:hAnsi="Times New Roman" w:cs="Times New Roman"/>
          <w:sz w:val="16"/>
          <w:szCs w:val="16"/>
        </w:rPr>
      </w:pPr>
    </w:p>
    <w:p w14:paraId="6FCC8974"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r w:rsidRPr="00476FE6">
        <w:rPr>
          <w:rFonts w:ascii="Times New Roman" w:hAnsi="Times New Roman" w:cs="Times New Roman"/>
          <w:sz w:val="22"/>
          <w:szCs w:val="22"/>
        </w:rPr>
        <w:t xml:space="preserve"> The president shall:</w:t>
      </w:r>
    </w:p>
    <w:p w14:paraId="14C21091" w14:textId="77777777"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 xml:space="preserve">Preside at all meetings of the </w:t>
      </w:r>
      <w:proofErr w:type="gramStart"/>
      <w:r w:rsidRPr="00476FE6">
        <w:rPr>
          <w:rFonts w:ascii="Times New Roman" w:hAnsi="Times New Roman" w:cs="Times New Roman"/>
          <w:sz w:val="22"/>
          <w:szCs w:val="22"/>
        </w:rPr>
        <w:t>association;</w:t>
      </w:r>
      <w:proofErr w:type="gramEnd"/>
    </w:p>
    <w:p w14:paraId="74025407" w14:textId="77777777"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 xml:space="preserve">Perform such other duties as may be prescribed in these bylaws or assigned by the </w:t>
      </w:r>
      <w:proofErr w:type="gramStart"/>
      <w:r w:rsidRPr="00476FE6">
        <w:rPr>
          <w:rFonts w:ascii="Times New Roman" w:hAnsi="Times New Roman" w:cs="Times New Roman"/>
          <w:sz w:val="22"/>
          <w:szCs w:val="22"/>
        </w:rPr>
        <w:t>association;</w:t>
      </w:r>
      <w:proofErr w:type="gramEnd"/>
    </w:p>
    <w:p w14:paraId="185E8A14" w14:textId="77777777"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 xml:space="preserve">Be a member </w:t>
      </w:r>
      <w:r w:rsidRPr="00476FE6">
        <w:rPr>
          <w:rFonts w:ascii="Times New Roman" w:hAnsi="Times New Roman" w:cs="Times New Roman"/>
          <w:i/>
          <w:sz w:val="22"/>
          <w:szCs w:val="22"/>
        </w:rPr>
        <w:t>ex officio</w:t>
      </w:r>
      <w:r w:rsidRPr="00476FE6">
        <w:rPr>
          <w:rFonts w:ascii="Times New Roman" w:hAnsi="Times New Roman" w:cs="Times New Roman"/>
          <w:sz w:val="22"/>
          <w:szCs w:val="22"/>
        </w:rPr>
        <w:t xml:space="preserve"> of all committees except the nominating </w:t>
      </w:r>
      <w:proofErr w:type="gramStart"/>
      <w:r w:rsidRPr="00476FE6">
        <w:rPr>
          <w:rFonts w:ascii="Times New Roman" w:hAnsi="Times New Roman" w:cs="Times New Roman"/>
          <w:sz w:val="22"/>
          <w:szCs w:val="22"/>
        </w:rPr>
        <w:t>committee;</w:t>
      </w:r>
      <w:proofErr w:type="gramEnd"/>
    </w:p>
    <w:p w14:paraId="7DE3ECB7" w14:textId="753B2C54"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Coordinate the work of the officers and committees of the association in order that the Purposes</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may be promoted.</w:t>
      </w:r>
    </w:p>
    <w:p w14:paraId="2BFD2550" w14:textId="77777777"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Attend meetings called by the Council, when in membership with Council, or arrange for his duly elected alternate to attend.</w:t>
      </w:r>
    </w:p>
    <w:p w14:paraId="298D3938" w14:textId="77777777" w:rsidR="00D54EBE" w:rsidRPr="00476FE6" w:rsidRDefault="006C7B4A">
      <w:pPr>
        <w:numPr>
          <w:ilvl w:val="0"/>
          <w:numId w:val="8"/>
        </w:numPr>
        <w:jc w:val="both"/>
        <w:rPr>
          <w:rFonts w:ascii="Times New Roman" w:hAnsi="Times New Roman" w:cs="Times New Roman"/>
        </w:rPr>
      </w:pPr>
      <w:r w:rsidRPr="00476FE6">
        <w:rPr>
          <w:rFonts w:ascii="Times New Roman" w:hAnsi="Times New Roman" w:cs="Times New Roman"/>
          <w:sz w:val="22"/>
          <w:szCs w:val="22"/>
        </w:rPr>
        <w:t>In the event of consolidation, change of name, or disbandment of this unit, notify the Michigan PTA</w:t>
      </w:r>
    </w:p>
    <w:p w14:paraId="29D8D3F0" w14:textId="77777777" w:rsidR="00D54EBE" w:rsidRPr="00476FE6" w:rsidRDefault="00D54EBE">
      <w:pPr>
        <w:tabs>
          <w:tab w:val="left" w:pos="1710"/>
        </w:tabs>
        <w:jc w:val="both"/>
        <w:rPr>
          <w:rFonts w:ascii="Times New Roman" w:hAnsi="Times New Roman" w:cs="Times New Roman"/>
          <w:sz w:val="22"/>
          <w:szCs w:val="22"/>
        </w:rPr>
      </w:pPr>
    </w:p>
    <w:p w14:paraId="7E4779AC"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The vice president(s) shall:</w:t>
      </w:r>
    </w:p>
    <w:p w14:paraId="1713B35F" w14:textId="77777777" w:rsidR="00D54EBE" w:rsidRPr="00476FE6" w:rsidRDefault="006C7B4A">
      <w:pPr>
        <w:numPr>
          <w:ilvl w:val="0"/>
          <w:numId w:val="10"/>
        </w:numPr>
        <w:jc w:val="both"/>
        <w:rPr>
          <w:rFonts w:ascii="Times New Roman" w:hAnsi="Times New Roman" w:cs="Times New Roman"/>
        </w:rPr>
      </w:pPr>
      <w:r w:rsidRPr="00476FE6">
        <w:rPr>
          <w:rFonts w:ascii="Times New Roman" w:hAnsi="Times New Roman" w:cs="Times New Roman"/>
          <w:sz w:val="22"/>
          <w:szCs w:val="22"/>
        </w:rPr>
        <w:t xml:space="preserve">Act as aide(s) to the </w:t>
      </w:r>
      <w:proofErr w:type="gramStart"/>
      <w:r w:rsidRPr="00476FE6">
        <w:rPr>
          <w:rFonts w:ascii="Times New Roman" w:hAnsi="Times New Roman" w:cs="Times New Roman"/>
          <w:sz w:val="22"/>
          <w:szCs w:val="22"/>
        </w:rPr>
        <w:t>president;</w:t>
      </w:r>
      <w:proofErr w:type="gramEnd"/>
    </w:p>
    <w:p w14:paraId="69D50EF6" w14:textId="77777777" w:rsidR="00D54EBE" w:rsidRPr="00476FE6" w:rsidRDefault="006C7B4A">
      <w:pPr>
        <w:numPr>
          <w:ilvl w:val="0"/>
          <w:numId w:val="10"/>
        </w:numPr>
        <w:jc w:val="both"/>
        <w:rPr>
          <w:rFonts w:ascii="Times New Roman" w:hAnsi="Times New Roman" w:cs="Times New Roman"/>
        </w:rPr>
      </w:pPr>
      <w:r w:rsidRPr="00476FE6">
        <w:rPr>
          <w:rFonts w:ascii="Times New Roman" w:hAnsi="Times New Roman" w:cs="Times New Roman"/>
          <w:sz w:val="22"/>
          <w:szCs w:val="22"/>
        </w:rPr>
        <w:t>(In their designated order) perform the duties of the president in the absence or inability of that officer to serve.</w:t>
      </w:r>
    </w:p>
    <w:p w14:paraId="2DABF033" w14:textId="77777777" w:rsidR="00D54EBE" w:rsidRPr="00476FE6" w:rsidRDefault="00D54EBE">
      <w:pPr>
        <w:tabs>
          <w:tab w:val="left" w:pos="1710"/>
        </w:tabs>
        <w:jc w:val="both"/>
        <w:rPr>
          <w:rFonts w:ascii="Times New Roman" w:hAnsi="Times New Roman" w:cs="Times New Roman"/>
          <w:sz w:val="22"/>
          <w:szCs w:val="22"/>
        </w:rPr>
      </w:pPr>
    </w:p>
    <w:p w14:paraId="382A9F88"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3.</w:t>
      </w:r>
      <w:r w:rsidRPr="00476FE6">
        <w:rPr>
          <w:rFonts w:ascii="Times New Roman" w:hAnsi="Times New Roman" w:cs="Times New Roman"/>
          <w:sz w:val="22"/>
          <w:szCs w:val="22"/>
        </w:rPr>
        <w:t xml:space="preserve">  The secretary shall:</w:t>
      </w:r>
    </w:p>
    <w:p w14:paraId="5636F76D" w14:textId="77777777" w:rsidR="00D54EBE" w:rsidRPr="00476FE6" w:rsidRDefault="006C7B4A">
      <w:pPr>
        <w:numPr>
          <w:ilvl w:val="0"/>
          <w:numId w:val="11"/>
        </w:numPr>
        <w:jc w:val="both"/>
        <w:rPr>
          <w:rFonts w:ascii="Times New Roman" w:hAnsi="Times New Roman" w:cs="Times New Roman"/>
        </w:rPr>
      </w:pPr>
      <w:r w:rsidRPr="00476FE6">
        <w:rPr>
          <w:rFonts w:ascii="Times New Roman" w:hAnsi="Times New Roman" w:cs="Times New Roman"/>
          <w:sz w:val="22"/>
          <w:szCs w:val="22"/>
        </w:rPr>
        <w:t xml:space="preserve">Keep an accurate record of the minutes of all meetings of the association and of the executive </w:t>
      </w:r>
      <w:proofErr w:type="gramStart"/>
      <w:r w:rsidRPr="00476FE6">
        <w:rPr>
          <w:rFonts w:ascii="Times New Roman" w:hAnsi="Times New Roman" w:cs="Times New Roman"/>
          <w:sz w:val="22"/>
          <w:szCs w:val="22"/>
        </w:rPr>
        <w:t>board;</w:t>
      </w:r>
      <w:proofErr w:type="gramEnd"/>
      <w:r w:rsidRPr="00476FE6">
        <w:rPr>
          <w:rFonts w:ascii="Times New Roman" w:hAnsi="Times New Roman" w:cs="Times New Roman"/>
          <w:sz w:val="22"/>
          <w:szCs w:val="22"/>
        </w:rPr>
        <w:t xml:space="preserve"> </w:t>
      </w:r>
    </w:p>
    <w:p w14:paraId="15BEF455" w14:textId="77777777" w:rsidR="00D54EBE" w:rsidRPr="00476FE6" w:rsidRDefault="006C7B4A">
      <w:pPr>
        <w:numPr>
          <w:ilvl w:val="0"/>
          <w:numId w:val="11"/>
        </w:numPr>
        <w:jc w:val="both"/>
        <w:rPr>
          <w:rFonts w:ascii="Times New Roman" w:hAnsi="Times New Roman" w:cs="Times New Roman"/>
        </w:rPr>
      </w:pPr>
      <w:r w:rsidRPr="00476FE6">
        <w:rPr>
          <w:rFonts w:ascii="Times New Roman" w:hAnsi="Times New Roman" w:cs="Times New Roman"/>
          <w:sz w:val="22"/>
          <w:szCs w:val="22"/>
        </w:rPr>
        <w:t xml:space="preserve">Have a current copy of the </w:t>
      </w:r>
      <w:proofErr w:type="gramStart"/>
      <w:r w:rsidRPr="00476FE6">
        <w:rPr>
          <w:rFonts w:ascii="Times New Roman" w:hAnsi="Times New Roman" w:cs="Times New Roman"/>
          <w:sz w:val="22"/>
          <w:szCs w:val="22"/>
        </w:rPr>
        <w:t>bylaws;</w:t>
      </w:r>
      <w:proofErr w:type="gramEnd"/>
    </w:p>
    <w:p w14:paraId="59B00B49" w14:textId="77777777" w:rsidR="00D54EBE" w:rsidRPr="00476FE6" w:rsidRDefault="006C7B4A">
      <w:pPr>
        <w:numPr>
          <w:ilvl w:val="0"/>
          <w:numId w:val="11"/>
        </w:numPr>
        <w:jc w:val="both"/>
        <w:rPr>
          <w:rFonts w:ascii="Times New Roman" w:hAnsi="Times New Roman" w:cs="Times New Roman"/>
        </w:rPr>
      </w:pPr>
      <w:r w:rsidRPr="00476FE6">
        <w:rPr>
          <w:rFonts w:ascii="Times New Roman" w:hAnsi="Times New Roman" w:cs="Times New Roman"/>
          <w:sz w:val="22"/>
          <w:szCs w:val="22"/>
        </w:rPr>
        <w:t xml:space="preserve">Maintain a membership </w:t>
      </w:r>
      <w:proofErr w:type="gramStart"/>
      <w:r w:rsidRPr="00476FE6">
        <w:rPr>
          <w:rFonts w:ascii="Times New Roman" w:hAnsi="Times New Roman" w:cs="Times New Roman"/>
          <w:sz w:val="22"/>
          <w:szCs w:val="22"/>
        </w:rPr>
        <w:t>list;</w:t>
      </w:r>
      <w:proofErr w:type="gramEnd"/>
    </w:p>
    <w:p w14:paraId="51ADE861" w14:textId="77777777" w:rsidR="00D54EBE" w:rsidRPr="00476FE6" w:rsidRDefault="006C7B4A">
      <w:pPr>
        <w:numPr>
          <w:ilvl w:val="0"/>
          <w:numId w:val="11"/>
        </w:numPr>
        <w:jc w:val="both"/>
        <w:rPr>
          <w:rFonts w:ascii="Times New Roman" w:hAnsi="Times New Roman" w:cs="Times New Roman"/>
        </w:rPr>
      </w:pPr>
      <w:r w:rsidRPr="00476FE6">
        <w:rPr>
          <w:rFonts w:ascii="Times New Roman" w:hAnsi="Times New Roman" w:cs="Times New Roman"/>
          <w:sz w:val="22"/>
          <w:szCs w:val="22"/>
        </w:rPr>
        <w:t xml:space="preserve">Perform other delegated duties as </w:t>
      </w:r>
      <w:proofErr w:type="gramStart"/>
      <w:r w:rsidRPr="00476FE6">
        <w:rPr>
          <w:rFonts w:ascii="Times New Roman" w:hAnsi="Times New Roman" w:cs="Times New Roman"/>
          <w:sz w:val="22"/>
          <w:szCs w:val="22"/>
        </w:rPr>
        <w:t>assigned;</w:t>
      </w:r>
      <w:proofErr w:type="gramEnd"/>
    </w:p>
    <w:p w14:paraId="17B8AA8E" w14:textId="04178974" w:rsidR="00D54EBE" w:rsidRPr="00C43473" w:rsidRDefault="006C7B4A">
      <w:pPr>
        <w:numPr>
          <w:ilvl w:val="0"/>
          <w:numId w:val="11"/>
        </w:numPr>
        <w:jc w:val="both"/>
        <w:rPr>
          <w:rFonts w:ascii="Times New Roman" w:hAnsi="Times New Roman" w:cs="Times New Roman"/>
        </w:rPr>
      </w:pPr>
      <w:r w:rsidRPr="00476FE6">
        <w:rPr>
          <w:rFonts w:ascii="Times New Roman" w:hAnsi="Times New Roman" w:cs="Times New Roman"/>
          <w:sz w:val="22"/>
          <w:szCs w:val="22"/>
        </w:rPr>
        <w:t>Conduct the correspondence delegated to him/her.</w:t>
      </w:r>
    </w:p>
    <w:p w14:paraId="4010623E" w14:textId="77777777" w:rsidR="00C43473" w:rsidRDefault="00C43473" w:rsidP="00C43473">
      <w:pPr>
        <w:ind w:left="720"/>
        <w:jc w:val="both"/>
        <w:rPr>
          <w:rFonts w:ascii="Times New Roman" w:hAnsi="Times New Roman" w:cs="Times New Roman"/>
          <w:sz w:val="22"/>
          <w:szCs w:val="22"/>
        </w:rPr>
      </w:pPr>
      <w:r>
        <w:rPr>
          <w:rFonts w:ascii="Times New Roman" w:hAnsi="Times New Roman" w:cs="Times New Roman"/>
          <w:sz w:val="22"/>
          <w:szCs w:val="22"/>
        </w:rPr>
        <w:t xml:space="preserve">#f.  </w:t>
      </w:r>
      <w:r w:rsidR="006C7B4A" w:rsidRPr="00476FE6">
        <w:rPr>
          <w:rFonts w:ascii="Times New Roman" w:hAnsi="Times New Roman" w:cs="Times New Roman"/>
          <w:sz w:val="22"/>
          <w:szCs w:val="22"/>
        </w:rPr>
        <w:t xml:space="preserve">Immediately following the election, send the name and address of the newly elected </w:t>
      </w:r>
      <w:r>
        <w:rPr>
          <w:rFonts w:ascii="Times New Roman" w:hAnsi="Times New Roman" w:cs="Times New Roman"/>
          <w:sz w:val="22"/>
          <w:szCs w:val="22"/>
        </w:rPr>
        <w:t>officers</w:t>
      </w:r>
      <w:r w:rsidR="006C7B4A" w:rsidRPr="00476FE6">
        <w:rPr>
          <w:rFonts w:ascii="Times New Roman" w:hAnsi="Times New Roman" w:cs="Times New Roman"/>
          <w:sz w:val="22"/>
          <w:szCs w:val="22"/>
        </w:rPr>
        <w:t xml:space="preserve"> to </w:t>
      </w:r>
    </w:p>
    <w:p w14:paraId="2273D0D8" w14:textId="7004901C" w:rsidR="00D54EBE" w:rsidRPr="00476FE6" w:rsidRDefault="00C43473" w:rsidP="00C43473">
      <w:pPr>
        <w:ind w:left="720"/>
        <w:jc w:val="both"/>
        <w:rPr>
          <w:rFonts w:ascii="Times New Roman" w:hAnsi="Times New Roman" w:cs="Times New Roman"/>
        </w:rPr>
      </w:pPr>
      <w:r>
        <w:rPr>
          <w:rFonts w:ascii="Times New Roman" w:hAnsi="Times New Roman" w:cs="Times New Roman"/>
          <w:sz w:val="22"/>
          <w:szCs w:val="22"/>
        </w:rPr>
        <w:t xml:space="preserve">      </w:t>
      </w:r>
      <w:r w:rsidR="006C7B4A" w:rsidRPr="00476FE6">
        <w:rPr>
          <w:rFonts w:ascii="Times New Roman" w:hAnsi="Times New Roman" w:cs="Times New Roman"/>
          <w:sz w:val="22"/>
          <w:szCs w:val="22"/>
        </w:rPr>
        <w:t>Michigan PTA.</w:t>
      </w:r>
    </w:p>
    <w:p w14:paraId="501FBE57" w14:textId="77777777" w:rsidR="00D54EBE" w:rsidRPr="00476FE6" w:rsidRDefault="00D54EBE">
      <w:pPr>
        <w:tabs>
          <w:tab w:val="left" w:pos="1710"/>
        </w:tabs>
        <w:jc w:val="both"/>
        <w:rPr>
          <w:rFonts w:ascii="Times New Roman" w:hAnsi="Times New Roman" w:cs="Times New Roman"/>
          <w:sz w:val="22"/>
          <w:szCs w:val="22"/>
        </w:rPr>
      </w:pPr>
    </w:p>
    <w:p w14:paraId="6CD60192"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Section 4.</w:t>
      </w:r>
      <w:r w:rsidRPr="00476FE6">
        <w:rPr>
          <w:rFonts w:ascii="Times New Roman" w:hAnsi="Times New Roman" w:cs="Times New Roman"/>
          <w:sz w:val="22"/>
          <w:szCs w:val="22"/>
        </w:rPr>
        <w:t xml:space="preserve">  The treasurer shall:</w:t>
      </w:r>
    </w:p>
    <w:p w14:paraId="69072271"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Keep a full and accurate account of receipts and </w:t>
      </w:r>
      <w:proofErr w:type="gramStart"/>
      <w:r w:rsidRPr="00476FE6">
        <w:rPr>
          <w:rFonts w:ascii="Times New Roman" w:hAnsi="Times New Roman" w:cs="Times New Roman"/>
          <w:sz w:val="22"/>
          <w:szCs w:val="22"/>
        </w:rPr>
        <w:t>expenditures;</w:t>
      </w:r>
      <w:proofErr w:type="gramEnd"/>
    </w:p>
    <w:p w14:paraId="51C1322D"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Make the disbursements as authorized by the president, executive board, or association in accordance with the budget adopted by the </w:t>
      </w:r>
      <w:proofErr w:type="gramStart"/>
      <w:r w:rsidRPr="00476FE6">
        <w:rPr>
          <w:rFonts w:ascii="Times New Roman" w:hAnsi="Times New Roman" w:cs="Times New Roman"/>
          <w:sz w:val="22"/>
          <w:szCs w:val="22"/>
        </w:rPr>
        <w:t>association;</w:t>
      </w:r>
      <w:proofErr w:type="gramEnd"/>
    </w:p>
    <w:p w14:paraId="7BAEBC1D"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Have checks or vouchers signed by two persons, the treasurer and one other </w:t>
      </w:r>
      <w:proofErr w:type="gramStart"/>
      <w:r w:rsidRPr="00476FE6">
        <w:rPr>
          <w:rFonts w:ascii="Times New Roman" w:hAnsi="Times New Roman" w:cs="Times New Roman"/>
          <w:sz w:val="22"/>
          <w:szCs w:val="22"/>
        </w:rPr>
        <w:t>person;</w:t>
      </w:r>
      <w:proofErr w:type="gramEnd"/>
    </w:p>
    <w:p w14:paraId="7973A795"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Present a financial statement at every meeting of the association and at other times when requested by the executive </w:t>
      </w:r>
      <w:proofErr w:type="gramStart"/>
      <w:r w:rsidRPr="00476FE6">
        <w:rPr>
          <w:rFonts w:ascii="Times New Roman" w:hAnsi="Times New Roman" w:cs="Times New Roman"/>
          <w:sz w:val="22"/>
          <w:szCs w:val="22"/>
        </w:rPr>
        <w:t>board;</w:t>
      </w:r>
      <w:proofErr w:type="gramEnd"/>
    </w:p>
    <w:p w14:paraId="64F0F37E"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Make a full report at the meeting at which new officers officially assume their duties (usually the annual meeting</w:t>
      </w:r>
      <w:proofErr w:type="gramStart"/>
      <w:r w:rsidRPr="00476FE6">
        <w:rPr>
          <w:rFonts w:ascii="Times New Roman" w:hAnsi="Times New Roman" w:cs="Times New Roman"/>
          <w:sz w:val="22"/>
          <w:szCs w:val="22"/>
        </w:rPr>
        <w:t>);</w:t>
      </w:r>
      <w:proofErr w:type="gramEnd"/>
    </w:p>
    <w:p w14:paraId="0ABA0610" w14:textId="3760F263"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Keep the record of the National and State portions of the membership dues separate from the record of the general funds of the local unit, as provided in these Bylaws Article V</w:t>
      </w:r>
      <w:r w:rsidR="00F6581A" w:rsidRPr="00476FE6">
        <w:rPr>
          <w:rFonts w:ascii="Times New Roman" w:hAnsi="Times New Roman" w:cs="Times New Roman"/>
          <w:sz w:val="22"/>
          <w:szCs w:val="22"/>
        </w:rPr>
        <w:t>I</w:t>
      </w:r>
      <w:r w:rsidRPr="00476FE6">
        <w:rPr>
          <w:rFonts w:ascii="Times New Roman" w:hAnsi="Times New Roman" w:cs="Times New Roman"/>
          <w:sz w:val="22"/>
          <w:szCs w:val="22"/>
        </w:rPr>
        <w:t xml:space="preserve">, Section 6, </w:t>
      </w:r>
    </w:p>
    <w:p w14:paraId="1D874CC3"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Submit the books annually for an audit by an auditing committee selected by the executive board at least two weeks before the meeting at which new officers assume duties.</w:t>
      </w:r>
    </w:p>
    <w:p w14:paraId="6A988A1D" w14:textId="4B3652BA"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Forward the $40.00 unit dues to the Michigan PTA office on or before </w:t>
      </w:r>
      <w:r w:rsidR="00EA7469" w:rsidRPr="00476FE6">
        <w:rPr>
          <w:rFonts w:ascii="Times New Roman" w:hAnsi="Times New Roman" w:cs="Times New Roman"/>
          <w:sz w:val="22"/>
          <w:szCs w:val="22"/>
        </w:rPr>
        <w:t>December</w:t>
      </w:r>
      <w:r w:rsidRPr="00476FE6">
        <w:rPr>
          <w:rFonts w:ascii="Times New Roman" w:hAnsi="Times New Roman" w:cs="Times New Roman"/>
          <w:sz w:val="22"/>
          <w:szCs w:val="22"/>
        </w:rPr>
        <w:t xml:space="preserve"> of each fiscal year.</w:t>
      </w:r>
    </w:p>
    <w:p w14:paraId="78F759FE" w14:textId="77777777" w:rsidR="00D54EBE" w:rsidRPr="00476FE6" w:rsidRDefault="006C7B4A">
      <w:pPr>
        <w:numPr>
          <w:ilvl w:val="0"/>
          <w:numId w:val="12"/>
        </w:numPr>
        <w:jc w:val="both"/>
        <w:rPr>
          <w:rFonts w:ascii="Times New Roman" w:hAnsi="Times New Roman" w:cs="Times New Roman"/>
        </w:rPr>
      </w:pPr>
      <w:r w:rsidRPr="00476FE6">
        <w:rPr>
          <w:rFonts w:ascii="Times New Roman" w:hAnsi="Times New Roman" w:cs="Times New Roman"/>
          <w:sz w:val="22"/>
          <w:szCs w:val="22"/>
        </w:rPr>
        <w:t xml:space="preserve">Forward National and State monies to the Michigan PTA office </w:t>
      </w:r>
      <w:proofErr w:type="gramStart"/>
      <w:r w:rsidRPr="00476FE6">
        <w:rPr>
          <w:rFonts w:ascii="Times New Roman" w:hAnsi="Times New Roman" w:cs="Times New Roman"/>
          <w:sz w:val="22"/>
          <w:szCs w:val="22"/>
        </w:rPr>
        <w:t>on a monthly basis</w:t>
      </w:r>
      <w:proofErr w:type="gramEnd"/>
      <w:r w:rsidRPr="00476FE6">
        <w:rPr>
          <w:rFonts w:ascii="Times New Roman" w:hAnsi="Times New Roman" w:cs="Times New Roman"/>
          <w:sz w:val="22"/>
          <w:szCs w:val="22"/>
        </w:rPr>
        <w:t xml:space="preserve"> by the 28</w:t>
      </w:r>
      <w:r w:rsidRPr="00476FE6">
        <w:rPr>
          <w:rFonts w:ascii="Times New Roman" w:hAnsi="Times New Roman" w:cs="Times New Roman"/>
          <w:sz w:val="22"/>
          <w:szCs w:val="22"/>
          <w:vertAlign w:val="superscript"/>
        </w:rPr>
        <w:t>th</w:t>
      </w:r>
      <w:r w:rsidRPr="00476FE6">
        <w:rPr>
          <w:rFonts w:ascii="Times New Roman" w:hAnsi="Times New Roman" w:cs="Times New Roman"/>
          <w:sz w:val="22"/>
          <w:szCs w:val="22"/>
        </w:rPr>
        <w:t xml:space="preserve"> of each month.</w:t>
      </w:r>
    </w:p>
    <w:p w14:paraId="44444ED9" w14:textId="77777777" w:rsidR="00D54EBE" w:rsidRPr="00476FE6" w:rsidRDefault="006C7B4A">
      <w:pPr>
        <w:numPr>
          <w:ilvl w:val="0"/>
          <w:numId w:val="12"/>
        </w:numPr>
        <w:tabs>
          <w:tab w:val="left" w:pos="1710"/>
        </w:tabs>
        <w:jc w:val="both"/>
        <w:rPr>
          <w:rFonts w:ascii="Times New Roman" w:hAnsi="Times New Roman" w:cs="Times New Roman"/>
        </w:rPr>
      </w:pPr>
      <w:r w:rsidRPr="00476FE6">
        <w:rPr>
          <w:rFonts w:ascii="Times New Roman" w:hAnsi="Times New Roman" w:cs="Times New Roman"/>
          <w:sz w:val="22"/>
          <w:szCs w:val="22"/>
        </w:rPr>
        <w:t>Submit copies of the annual audit and budget to the Michigan PTA state office by December 1</w:t>
      </w:r>
      <w:r w:rsidRPr="00476FE6">
        <w:rPr>
          <w:rFonts w:ascii="Times New Roman" w:hAnsi="Times New Roman" w:cs="Times New Roman"/>
          <w:sz w:val="22"/>
          <w:szCs w:val="22"/>
          <w:vertAlign w:val="superscript"/>
        </w:rPr>
        <w:t>st</w:t>
      </w:r>
      <w:r w:rsidRPr="00476FE6">
        <w:rPr>
          <w:rFonts w:ascii="Times New Roman" w:hAnsi="Times New Roman" w:cs="Times New Roman"/>
          <w:sz w:val="22"/>
          <w:szCs w:val="22"/>
        </w:rPr>
        <w:t xml:space="preserve"> of each fiscal year.</w:t>
      </w:r>
    </w:p>
    <w:p w14:paraId="0B91B221" w14:textId="77777777" w:rsidR="00D54EBE" w:rsidRPr="00476FE6" w:rsidRDefault="00D54EBE">
      <w:pPr>
        <w:tabs>
          <w:tab w:val="left" w:pos="1710"/>
        </w:tabs>
        <w:ind w:left="1080"/>
        <w:jc w:val="both"/>
        <w:rPr>
          <w:rFonts w:ascii="Times New Roman" w:hAnsi="Times New Roman" w:cs="Times New Roman"/>
          <w:sz w:val="22"/>
          <w:szCs w:val="22"/>
        </w:rPr>
      </w:pPr>
    </w:p>
    <w:p w14:paraId="6F6B408D"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5.</w:t>
      </w:r>
      <w:r w:rsidRPr="00476FE6">
        <w:rPr>
          <w:rFonts w:ascii="Times New Roman" w:hAnsi="Times New Roman" w:cs="Times New Roman"/>
          <w:sz w:val="22"/>
          <w:szCs w:val="22"/>
        </w:rPr>
        <w:t xml:space="preserve"> The treasurer’s accounts shall be examined annually by an auditor or an auditing committee of not less than three members, who, satisfied that the Treasurer’s annual report is correct, shall sign a statement of that fact at the end of the report. The auditing committee shall be appointed by the executive board at least two weeks before the annual meeting.</w:t>
      </w:r>
    </w:p>
    <w:p w14:paraId="009853A4" w14:textId="77777777" w:rsidR="00D54EBE" w:rsidRPr="00476FE6" w:rsidRDefault="00D54EBE">
      <w:pPr>
        <w:tabs>
          <w:tab w:val="left" w:pos="1710"/>
        </w:tabs>
        <w:jc w:val="both"/>
        <w:rPr>
          <w:rFonts w:ascii="Times New Roman" w:hAnsi="Times New Roman" w:cs="Times New Roman"/>
          <w:b/>
          <w:sz w:val="22"/>
          <w:szCs w:val="22"/>
        </w:rPr>
      </w:pPr>
    </w:p>
    <w:p w14:paraId="6ECD7C23"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6.</w:t>
      </w:r>
      <w:r w:rsidRPr="00476FE6">
        <w:rPr>
          <w:rFonts w:ascii="Times New Roman" w:hAnsi="Times New Roman" w:cs="Times New Roman"/>
          <w:sz w:val="22"/>
          <w:szCs w:val="22"/>
        </w:rPr>
        <w:t xml:space="preserve"> All officers shall:</w:t>
      </w:r>
    </w:p>
    <w:p w14:paraId="5C204872" w14:textId="77777777" w:rsidR="00D54EBE" w:rsidRPr="00476FE6" w:rsidRDefault="006C7B4A">
      <w:pPr>
        <w:numPr>
          <w:ilvl w:val="0"/>
          <w:numId w:val="16"/>
        </w:numPr>
        <w:pBdr>
          <w:top w:val="nil"/>
          <w:left w:val="nil"/>
          <w:bottom w:val="nil"/>
          <w:right w:val="nil"/>
          <w:between w:val="nil"/>
        </w:pBdr>
        <w:tabs>
          <w:tab w:val="left" w:pos="1710"/>
        </w:tabs>
        <w:jc w:val="both"/>
        <w:rPr>
          <w:rFonts w:ascii="Times New Roman" w:hAnsi="Times New Roman" w:cs="Times New Roman"/>
          <w:color w:val="000000"/>
        </w:rPr>
      </w:pPr>
      <w:r w:rsidRPr="00476FE6">
        <w:rPr>
          <w:rFonts w:ascii="Times New Roman" w:hAnsi="Times New Roman" w:cs="Times New Roman"/>
          <w:color w:val="000000"/>
          <w:sz w:val="22"/>
          <w:szCs w:val="22"/>
        </w:rPr>
        <w:t>Perform the duties prescribed in the parliamentary authority in addition to those outlined in these Bylaws and those assigned from time to time.</w:t>
      </w:r>
    </w:p>
    <w:p w14:paraId="5D881AD9" w14:textId="11CCF17D" w:rsidR="00D54EBE" w:rsidRPr="00476FE6" w:rsidRDefault="006C7B4A">
      <w:pPr>
        <w:pBdr>
          <w:top w:val="nil"/>
          <w:left w:val="nil"/>
          <w:bottom w:val="nil"/>
          <w:right w:val="nil"/>
          <w:between w:val="nil"/>
        </w:pBdr>
        <w:tabs>
          <w:tab w:val="left" w:pos="1710"/>
        </w:tabs>
        <w:ind w:left="1080" w:hanging="360"/>
        <w:jc w:val="both"/>
        <w:rPr>
          <w:rFonts w:ascii="Times New Roman" w:hAnsi="Times New Roman" w:cs="Times New Roman"/>
          <w:color w:val="000000"/>
          <w:sz w:val="22"/>
          <w:szCs w:val="22"/>
        </w:rPr>
      </w:pPr>
      <w:r w:rsidRPr="00476FE6">
        <w:rPr>
          <w:rFonts w:ascii="Times New Roman" w:hAnsi="Times New Roman" w:cs="Times New Roman"/>
          <w:color w:val="000000"/>
          <w:sz w:val="22"/>
          <w:szCs w:val="22"/>
        </w:rPr>
        <w:t>b.</w:t>
      </w:r>
      <w:r w:rsidRPr="00476FE6">
        <w:rPr>
          <w:rFonts w:ascii="Times New Roman" w:hAnsi="Times New Roman" w:cs="Times New Roman"/>
          <w:color w:val="000000"/>
          <w:sz w:val="22"/>
          <w:szCs w:val="22"/>
        </w:rPr>
        <w:tab/>
        <w:t>Deliver to their successor all official material not late</w:t>
      </w:r>
      <w:r w:rsidR="00786A9B" w:rsidRPr="00476FE6">
        <w:rPr>
          <w:rFonts w:ascii="Times New Roman" w:hAnsi="Times New Roman" w:cs="Times New Roman"/>
          <w:color w:val="000000"/>
          <w:sz w:val="22"/>
          <w:szCs w:val="22"/>
        </w:rPr>
        <w:t>r</w:t>
      </w:r>
      <w:r w:rsidRPr="00476FE6">
        <w:rPr>
          <w:rFonts w:ascii="Times New Roman" w:hAnsi="Times New Roman" w:cs="Times New Roman"/>
          <w:color w:val="000000"/>
          <w:sz w:val="22"/>
          <w:szCs w:val="22"/>
        </w:rPr>
        <w:t xml:space="preserve"> than ten days following the expiration of their term of office.</w:t>
      </w:r>
    </w:p>
    <w:p w14:paraId="497AE414" w14:textId="77777777" w:rsidR="00D54EBE" w:rsidRPr="00476FE6" w:rsidRDefault="00D54EBE">
      <w:pPr>
        <w:tabs>
          <w:tab w:val="left" w:pos="1710"/>
        </w:tabs>
        <w:jc w:val="both"/>
        <w:rPr>
          <w:rFonts w:ascii="Times New Roman" w:hAnsi="Times New Roman" w:cs="Times New Roman"/>
          <w:sz w:val="22"/>
          <w:szCs w:val="22"/>
        </w:rPr>
      </w:pPr>
    </w:p>
    <w:p w14:paraId="0A8CA6AA" w14:textId="77777777" w:rsidR="00D54EBE" w:rsidRPr="00476FE6" w:rsidRDefault="00D54EBE">
      <w:pPr>
        <w:tabs>
          <w:tab w:val="left" w:pos="1710"/>
        </w:tabs>
        <w:jc w:val="both"/>
        <w:rPr>
          <w:rFonts w:ascii="Times New Roman" w:hAnsi="Times New Roman" w:cs="Times New Roman"/>
          <w:sz w:val="22"/>
          <w:szCs w:val="22"/>
        </w:rPr>
      </w:pPr>
    </w:p>
    <w:p w14:paraId="50E2819A" w14:textId="52425630" w:rsidR="00D54EBE" w:rsidRPr="00476FE6" w:rsidRDefault="00F6581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 xml:space="preserve">Article </w:t>
      </w:r>
      <w:r w:rsidR="006C7B4A" w:rsidRPr="00476FE6">
        <w:rPr>
          <w:rFonts w:ascii="Times New Roman" w:eastAsia="Helvetica Neue" w:hAnsi="Times New Roman" w:cs="Times New Roman"/>
          <w:sz w:val="28"/>
          <w:szCs w:val="28"/>
        </w:rPr>
        <w:t>X: Executive Board</w:t>
      </w:r>
    </w:p>
    <w:p w14:paraId="1C92D37A" w14:textId="77777777" w:rsidR="00D54EBE" w:rsidRPr="00476FE6" w:rsidRDefault="00D54EBE">
      <w:pPr>
        <w:tabs>
          <w:tab w:val="left" w:pos="1710"/>
        </w:tabs>
        <w:jc w:val="both"/>
        <w:rPr>
          <w:rFonts w:ascii="Times New Roman" w:hAnsi="Times New Roman" w:cs="Times New Roman"/>
          <w:sz w:val="16"/>
          <w:szCs w:val="16"/>
        </w:rPr>
      </w:pPr>
    </w:p>
    <w:p w14:paraId="47C7C3B0"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r w:rsidRPr="00476FE6">
        <w:rPr>
          <w:rFonts w:ascii="Times New Roman" w:hAnsi="Times New Roman" w:cs="Times New Roman"/>
          <w:sz w:val="22"/>
          <w:szCs w:val="22"/>
        </w:rPr>
        <w:t xml:space="preserve">  </w:t>
      </w:r>
    </w:p>
    <w:p w14:paraId="55AB2502" w14:textId="77777777" w:rsidR="00D54EBE" w:rsidRPr="00476FE6" w:rsidRDefault="006C7B4A">
      <w:pPr>
        <w:numPr>
          <w:ilvl w:val="0"/>
          <w:numId w:val="17"/>
        </w:numPr>
        <w:jc w:val="both"/>
        <w:rPr>
          <w:rFonts w:ascii="Times New Roman" w:hAnsi="Times New Roman" w:cs="Times New Roman"/>
        </w:rPr>
      </w:pPr>
      <w:r w:rsidRPr="00476FE6">
        <w:rPr>
          <w:rFonts w:ascii="Times New Roman" w:hAnsi="Times New Roman" w:cs="Times New Roman"/>
          <w:sz w:val="22"/>
          <w:szCs w:val="22"/>
        </w:rPr>
        <w:t>The executive board shall consist of the officers of the association, the chair of standing committees, and the principal of the school or a representative appointed by them. The chair of standing committees shall be selected by the officers of the association.</w:t>
      </w:r>
    </w:p>
    <w:p w14:paraId="21B7910D" w14:textId="77777777" w:rsidR="00D54EBE" w:rsidRPr="00476FE6" w:rsidRDefault="006C7B4A">
      <w:pPr>
        <w:numPr>
          <w:ilvl w:val="0"/>
          <w:numId w:val="17"/>
        </w:numPr>
        <w:jc w:val="both"/>
        <w:rPr>
          <w:rFonts w:ascii="Times New Roman" w:hAnsi="Times New Roman" w:cs="Times New Roman"/>
        </w:rPr>
      </w:pPr>
      <w:r w:rsidRPr="00476FE6">
        <w:rPr>
          <w:rFonts w:ascii="Times New Roman" w:hAnsi="Times New Roman" w:cs="Times New Roman"/>
          <w:sz w:val="22"/>
          <w:szCs w:val="22"/>
        </w:rPr>
        <w:t>The president may appoint a parliamentarian, subject to the approval of the officers of the association.</w:t>
      </w:r>
    </w:p>
    <w:p w14:paraId="1A44529A" w14:textId="77777777" w:rsidR="00D54EBE" w:rsidRPr="00476FE6" w:rsidRDefault="006C7B4A">
      <w:pPr>
        <w:numPr>
          <w:ilvl w:val="0"/>
          <w:numId w:val="17"/>
        </w:numPr>
        <w:jc w:val="both"/>
        <w:rPr>
          <w:rFonts w:ascii="Times New Roman" w:hAnsi="Times New Roman" w:cs="Times New Roman"/>
        </w:rPr>
      </w:pPr>
      <w:r w:rsidRPr="00476FE6">
        <w:rPr>
          <w:rFonts w:ascii="Times New Roman" w:hAnsi="Times New Roman" w:cs="Times New Roman"/>
          <w:sz w:val="22"/>
          <w:szCs w:val="22"/>
        </w:rPr>
        <w:t>The members of this board shall serve for a term of one year and shall remain in office until their successors assume office.</w:t>
      </w:r>
    </w:p>
    <w:p w14:paraId="4A219E3C" w14:textId="77777777" w:rsidR="00D54EBE" w:rsidRPr="00476FE6" w:rsidRDefault="00D54EBE">
      <w:pPr>
        <w:tabs>
          <w:tab w:val="left" w:pos="1710"/>
        </w:tabs>
        <w:jc w:val="both"/>
        <w:rPr>
          <w:rFonts w:ascii="Times New Roman" w:hAnsi="Times New Roman" w:cs="Times New Roman"/>
          <w:sz w:val="22"/>
          <w:szCs w:val="22"/>
        </w:rPr>
      </w:pPr>
    </w:p>
    <w:p w14:paraId="06C037CC" w14:textId="65ABB0B8"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w:t>
      </w:r>
      <w:proofErr w:type="gramStart"/>
      <w:r w:rsidRPr="00476FE6">
        <w:rPr>
          <w:rFonts w:ascii="Times New Roman" w:hAnsi="Times New Roman" w:cs="Times New Roman"/>
          <w:sz w:val="22"/>
          <w:szCs w:val="22"/>
        </w:rPr>
        <w:t>All of</w:t>
      </w:r>
      <w:proofErr w:type="gramEnd"/>
      <w:r w:rsidRPr="00476FE6">
        <w:rPr>
          <w:rFonts w:ascii="Times New Roman" w:hAnsi="Times New Roman" w:cs="Times New Roman"/>
          <w:sz w:val="22"/>
          <w:szCs w:val="22"/>
        </w:rPr>
        <w:t xml:space="preserve"> the executive board members shall be members of this PT</w:t>
      </w:r>
      <w:r w:rsidR="00F6581A" w:rsidRPr="00476FE6">
        <w:rPr>
          <w:rFonts w:ascii="Times New Roman" w:hAnsi="Times New Roman" w:cs="Times New Roman"/>
          <w:sz w:val="22"/>
          <w:szCs w:val="22"/>
        </w:rPr>
        <w:t>S</w:t>
      </w:r>
      <w:r w:rsidRPr="00476FE6">
        <w:rPr>
          <w:rFonts w:ascii="Times New Roman" w:hAnsi="Times New Roman" w:cs="Times New Roman"/>
          <w:sz w:val="22"/>
          <w:szCs w:val="22"/>
        </w:rPr>
        <w:t>A.</w:t>
      </w:r>
    </w:p>
    <w:p w14:paraId="172931FA" w14:textId="77777777" w:rsidR="00D54EBE" w:rsidRPr="00476FE6" w:rsidRDefault="00D54EBE">
      <w:pPr>
        <w:tabs>
          <w:tab w:val="left" w:pos="1710"/>
        </w:tabs>
        <w:jc w:val="both"/>
        <w:rPr>
          <w:rFonts w:ascii="Times New Roman" w:hAnsi="Times New Roman" w:cs="Times New Roman"/>
          <w:sz w:val="22"/>
          <w:szCs w:val="22"/>
        </w:rPr>
      </w:pPr>
    </w:p>
    <w:p w14:paraId="226F0562" w14:textId="06A762AE"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3.</w:t>
      </w:r>
      <w:r w:rsidRPr="00476FE6">
        <w:rPr>
          <w:rFonts w:ascii="Times New Roman" w:hAnsi="Times New Roman" w:cs="Times New Roman"/>
          <w:sz w:val="22"/>
          <w:szCs w:val="22"/>
        </w:rPr>
        <w:t xml:space="preserve"> A PT</w:t>
      </w:r>
      <w:r w:rsidR="00F6581A" w:rsidRPr="00476FE6">
        <w:rPr>
          <w:rFonts w:ascii="Times New Roman" w:hAnsi="Times New Roman" w:cs="Times New Roman"/>
          <w:sz w:val="22"/>
          <w:szCs w:val="22"/>
        </w:rPr>
        <w:t>S</w:t>
      </w:r>
      <w:r w:rsidRPr="00476FE6">
        <w:rPr>
          <w:rFonts w:ascii="Times New Roman" w:hAnsi="Times New Roman" w:cs="Times New Roman"/>
          <w:sz w:val="22"/>
          <w:szCs w:val="22"/>
        </w:rPr>
        <w:t xml:space="preserve">A member shall not serve as a voting member of a constituent organization’s board on the local, council, district, region, </w:t>
      </w:r>
      <w:proofErr w:type="gramStart"/>
      <w:r w:rsidRPr="00476FE6">
        <w:rPr>
          <w:rFonts w:ascii="Times New Roman" w:hAnsi="Times New Roman" w:cs="Times New Roman"/>
          <w:sz w:val="22"/>
          <w:szCs w:val="22"/>
        </w:rPr>
        <w:t>state</w:t>
      </w:r>
      <w:proofErr w:type="gramEnd"/>
      <w:r w:rsidRPr="00476FE6">
        <w:rPr>
          <w:rFonts w:ascii="Times New Roman" w:hAnsi="Times New Roman" w:cs="Times New Roman"/>
          <w:sz w:val="22"/>
          <w:szCs w:val="22"/>
        </w:rPr>
        <w:t xml:space="preserve"> or national level while serving as a paid employee of, or under contract to, that constituent organization. </w:t>
      </w:r>
    </w:p>
    <w:p w14:paraId="182E57F9" w14:textId="77777777" w:rsidR="00D54EBE" w:rsidRPr="00476FE6" w:rsidRDefault="00D54EBE">
      <w:pPr>
        <w:tabs>
          <w:tab w:val="left" w:pos="1710"/>
        </w:tabs>
        <w:jc w:val="both"/>
        <w:rPr>
          <w:rFonts w:ascii="Times New Roman" w:hAnsi="Times New Roman" w:cs="Times New Roman"/>
          <w:sz w:val="22"/>
          <w:szCs w:val="22"/>
        </w:rPr>
      </w:pPr>
    </w:p>
    <w:p w14:paraId="44F196FE"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Section 4.</w:t>
      </w:r>
      <w:r w:rsidRPr="00476FE6">
        <w:rPr>
          <w:rFonts w:ascii="Times New Roman" w:hAnsi="Times New Roman" w:cs="Times New Roman"/>
          <w:sz w:val="22"/>
          <w:szCs w:val="22"/>
        </w:rPr>
        <w:t xml:space="preserve"> The duties of the executive board shall be:</w:t>
      </w:r>
    </w:p>
    <w:p w14:paraId="033A5635"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transact necessary business in the intervals between association meetings and such other business as may be referred to it by the </w:t>
      </w:r>
      <w:proofErr w:type="gramStart"/>
      <w:r w:rsidRPr="00476FE6">
        <w:rPr>
          <w:rFonts w:ascii="Times New Roman" w:hAnsi="Times New Roman" w:cs="Times New Roman"/>
          <w:sz w:val="22"/>
          <w:szCs w:val="22"/>
        </w:rPr>
        <w:t>association;</w:t>
      </w:r>
      <w:proofErr w:type="gramEnd"/>
    </w:p>
    <w:p w14:paraId="7009F11D"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create standing and special </w:t>
      </w:r>
      <w:proofErr w:type="gramStart"/>
      <w:r w:rsidRPr="00476FE6">
        <w:rPr>
          <w:rFonts w:ascii="Times New Roman" w:hAnsi="Times New Roman" w:cs="Times New Roman"/>
          <w:sz w:val="22"/>
          <w:szCs w:val="22"/>
        </w:rPr>
        <w:t>committees;</w:t>
      </w:r>
      <w:proofErr w:type="gramEnd"/>
    </w:p>
    <w:p w14:paraId="4873D8C7"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approve the plans of work of the standing </w:t>
      </w:r>
      <w:proofErr w:type="gramStart"/>
      <w:r w:rsidRPr="00476FE6">
        <w:rPr>
          <w:rFonts w:ascii="Times New Roman" w:hAnsi="Times New Roman" w:cs="Times New Roman"/>
          <w:sz w:val="22"/>
          <w:szCs w:val="22"/>
        </w:rPr>
        <w:t>committees;</w:t>
      </w:r>
      <w:proofErr w:type="gramEnd"/>
    </w:p>
    <w:p w14:paraId="1F5022C9"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present a report at the regular meetings of the </w:t>
      </w:r>
      <w:proofErr w:type="gramStart"/>
      <w:r w:rsidRPr="00476FE6">
        <w:rPr>
          <w:rFonts w:ascii="Times New Roman" w:hAnsi="Times New Roman" w:cs="Times New Roman"/>
          <w:sz w:val="22"/>
          <w:szCs w:val="22"/>
        </w:rPr>
        <w:t>association;</w:t>
      </w:r>
      <w:proofErr w:type="gramEnd"/>
    </w:p>
    <w:p w14:paraId="6053405A"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appoint an auditor or an auditing committee at least two weeks before the annual meeting to audit the treasurer’s </w:t>
      </w:r>
      <w:proofErr w:type="gramStart"/>
      <w:r w:rsidRPr="00476FE6">
        <w:rPr>
          <w:rFonts w:ascii="Times New Roman" w:hAnsi="Times New Roman" w:cs="Times New Roman"/>
          <w:sz w:val="22"/>
          <w:szCs w:val="22"/>
        </w:rPr>
        <w:t>accounts;</w:t>
      </w:r>
      <w:proofErr w:type="gramEnd"/>
    </w:p>
    <w:p w14:paraId="74D89389"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prepare and submit to the association for adoption a budget for the fiscal </w:t>
      </w:r>
      <w:proofErr w:type="gramStart"/>
      <w:r w:rsidRPr="00476FE6">
        <w:rPr>
          <w:rFonts w:ascii="Times New Roman" w:hAnsi="Times New Roman" w:cs="Times New Roman"/>
          <w:sz w:val="22"/>
          <w:szCs w:val="22"/>
        </w:rPr>
        <w:t>year;</w:t>
      </w:r>
      <w:proofErr w:type="gramEnd"/>
    </w:p>
    <w:p w14:paraId="33A0DC9E"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approve routine bills within the limits of the </w:t>
      </w:r>
      <w:proofErr w:type="gramStart"/>
      <w:r w:rsidRPr="00476FE6">
        <w:rPr>
          <w:rFonts w:ascii="Times New Roman" w:hAnsi="Times New Roman" w:cs="Times New Roman"/>
          <w:sz w:val="22"/>
          <w:szCs w:val="22"/>
        </w:rPr>
        <w:t>budget;</w:t>
      </w:r>
      <w:proofErr w:type="gramEnd"/>
    </w:p>
    <w:p w14:paraId="3D3C57F7"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determine the method of selecting delegates and alternates to represent the unit at council meetings, if unit is in membership with a </w:t>
      </w:r>
      <w:proofErr w:type="gramStart"/>
      <w:r w:rsidRPr="00476FE6">
        <w:rPr>
          <w:rFonts w:ascii="Times New Roman" w:hAnsi="Times New Roman" w:cs="Times New Roman"/>
          <w:sz w:val="22"/>
          <w:szCs w:val="22"/>
        </w:rPr>
        <w:t>council;</w:t>
      </w:r>
      <w:proofErr w:type="gramEnd"/>
    </w:p>
    <w:p w14:paraId="4F076BE8"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To obtain a fidelity bond for the treasurer and all persons authorized to handle funds and </w:t>
      </w:r>
      <w:proofErr w:type="gramStart"/>
      <w:r w:rsidRPr="00476FE6">
        <w:rPr>
          <w:rFonts w:ascii="Times New Roman" w:hAnsi="Times New Roman" w:cs="Times New Roman"/>
          <w:sz w:val="22"/>
          <w:szCs w:val="22"/>
        </w:rPr>
        <w:t>securities;</w:t>
      </w:r>
      <w:proofErr w:type="gramEnd"/>
    </w:p>
    <w:p w14:paraId="6AC38091"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 xml:space="preserve">Register the signature of the Treasurer, the </w:t>
      </w:r>
      <w:proofErr w:type="gramStart"/>
      <w:r w:rsidRPr="00476FE6">
        <w:rPr>
          <w:rFonts w:ascii="Times New Roman" w:hAnsi="Times New Roman" w:cs="Times New Roman"/>
          <w:sz w:val="22"/>
          <w:szCs w:val="22"/>
        </w:rPr>
        <w:t>President</w:t>
      </w:r>
      <w:proofErr w:type="gramEnd"/>
      <w:r w:rsidRPr="00476FE6">
        <w:rPr>
          <w:rFonts w:ascii="Times New Roman" w:hAnsi="Times New Roman" w:cs="Times New Roman"/>
          <w:sz w:val="22"/>
          <w:szCs w:val="22"/>
        </w:rPr>
        <w:t xml:space="preserve"> and the Secretary for all accounts at the bank. All checks shall bear two (2) of the three (3) signatures registered with the bank.</w:t>
      </w:r>
    </w:p>
    <w:p w14:paraId="692819FB" w14:textId="77777777" w:rsidR="00D54EBE" w:rsidRPr="00476FE6" w:rsidRDefault="006C7B4A">
      <w:pPr>
        <w:numPr>
          <w:ilvl w:val="0"/>
          <w:numId w:val="18"/>
        </w:numPr>
        <w:jc w:val="both"/>
        <w:rPr>
          <w:rFonts w:ascii="Times New Roman" w:hAnsi="Times New Roman" w:cs="Times New Roman"/>
        </w:rPr>
      </w:pPr>
      <w:r w:rsidRPr="00476FE6">
        <w:rPr>
          <w:rFonts w:ascii="Times New Roman" w:hAnsi="Times New Roman" w:cs="Times New Roman"/>
          <w:sz w:val="22"/>
          <w:szCs w:val="22"/>
        </w:rPr>
        <w:t>To determine the method of selecting delegates and alternates to represent the unit at the convention of Michigan and National PTA.</w:t>
      </w:r>
    </w:p>
    <w:p w14:paraId="4279B42F" w14:textId="77777777" w:rsidR="00D54EBE" w:rsidRPr="00476FE6" w:rsidRDefault="00D54EBE">
      <w:pPr>
        <w:tabs>
          <w:tab w:val="left" w:pos="1710"/>
        </w:tabs>
        <w:jc w:val="both"/>
        <w:rPr>
          <w:rFonts w:ascii="Times New Roman" w:hAnsi="Times New Roman" w:cs="Times New Roman"/>
          <w:sz w:val="22"/>
          <w:szCs w:val="22"/>
        </w:rPr>
      </w:pPr>
    </w:p>
    <w:p w14:paraId="52024E88"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5.</w:t>
      </w:r>
      <w:r w:rsidRPr="00476FE6">
        <w:rPr>
          <w:rFonts w:ascii="Times New Roman" w:hAnsi="Times New Roman" w:cs="Times New Roman"/>
          <w:sz w:val="22"/>
          <w:szCs w:val="22"/>
        </w:rPr>
        <w:t xml:space="preserve"> Regular meetings of the executive board shall be held during the school year, the time to be fixed by the board at its first meeting of the year. </w:t>
      </w:r>
      <w:proofErr w:type="gramStart"/>
      <w:r w:rsidRPr="00476FE6">
        <w:rPr>
          <w:rFonts w:ascii="Times New Roman" w:hAnsi="Times New Roman" w:cs="Times New Roman"/>
          <w:sz w:val="22"/>
          <w:szCs w:val="22"/>
        </w:rPr>
        <w:t>A majority of</w:t>
      </w:r>
      <w:proofErr w:type="gramEnd"/>
      <w:r w:rsidRPr="00476FE6">
        <w:rPr>
          <w:rFonts w:ascii="Times New Roman" w:hAnsi="Times New Roman" w:cs="Times New Roman"/>
          <w:sz w:val="22"/>
          <w:szCs w:val="22"/>
        </w:rPr>
        <w:t xml:space="preserve"> the executive board members shall constitute a quorum. Special meetings of the executive board may be called by the president or by </w:t>
      </w:r>
      <w:proofErr w:type="gramStart"/>
      <w:r w:rsidRPr="00476FE6">
        <w:rPr>
          <w:rFonts w:ascii="Times New Roman" w:hAnsi="Times New Roman" w:cs="Times New Roman"/>
          <w:sz w:val="22"/>
          <w:szCs w:val="22"/>
        </w:rPr>
        <w:t>a majority of</w:t>
      </w:r>
      <w:proofErr w:type="gramEnd"/>
      <w:r w:rsidRPr="00476FE6">
        <w:rPr>
          <w:rFonts w:ascii="Times New Roman" w:hAnsi="Times New Roman" w:cs="Times New Roman"/>
          <w:sz w:val="22"/>
          <w:szCs w:val="22"/>
        </w:rPr>
        <w:t xml:space="preserve"> members of the board. </w:t>
      </w:r>
    </w:p>
    <w:p w14:paraId="3D8BA0FB" w14:textId="77777777" w:rsidR="00D54EBE" w:rsidRPr="00476FE6" w:rsidRDefault="00D54EBE">
      <w:pPr>
        <w:tabs>
          <w:tab w:val="left" w:pos="1710"/>
        </w:tabs>
        <w:jc w:val="both"/>
        <w:rPr>
          <w:rFonts w:ascii="Times New Roman" w:hAnsi="Times New Roman" w:cs="Times New Roman"/>
          <w:sz w:val="22"/>
          <w:szCs w:val="22"/>
        </w:rPr>
      </w:pPr>
    </w:p>
    <w:p w14:paraId="30AB9467" w14:textId="77777777" w:rsidR="00D54EBE" w:rsidRPr="00476FE6" w:rsidRDefault="00D54EBE">
      <w:pPr>
        <w:tabs>
          <w:tab w:val="left" w:pos="1710"/>
        </w:tabs>
        <w:jc w:val="both"/>
        <w:rPr>
          <w:rFonts w:ascii="Times New Roman" w:hAnsi="Times New Roman" w:cs="Times New Roman"/>
          <w:sz w:val="22"/>
          <w:szCs w:val="22"/>
        </w:rPr>
      </w:pPr>
    </w:p>
    <w:p w14:paraId="4168F761" w14:textId="4C59C520"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X</w:t>
      </w:r>
      <w:r w:rsidR="003C294D" w:rsidRPr="00476FE6">
        <w:rPr>
          <w:rFonts w:ascii="Times New Roman" w:eastAsia="Helvetica Neue" w:hAnsi="Times New Roman" w:cs="Times New Roman"/>
          <w:sz w:val="28"/>
          <w:szCs w:val="28"/>
        </w:rPr>
        <w:t>I</w:t>
      </w:r>
      <w:r w:rsidRPr="00476FE6">
        <w:rPr>
          <w:rFonts w:ascii="Times New Roman" w:eastAsia="Helvetica Neue" w:hAnsi="Times New Roman" w:cs="Times New Roman"/>
          <w:sz w:val="28"/>
          <w:szCs w:val="28"/>
        </w:rPr>
        <w:t>: Meetings</w:t>
      </w:r>
    </w:p>
    <w:p w14:paraId="72E71469" w14:textId="77777777" w:rsidR="00D54EBE" w:rsidRPr="00476FE6" w:rsidRDefault="00D54EBE">
      <w:pPr>
        <w:tabs>
          <w:tab w:val="left" w:pos="1710"/>
        </w:tabs>
        <w:jc w:val="both"/>
        <w:rPr>
          <w:rFonts w:ascii="Times New Roman" w:hAnsi="Times New Roman" w:cs="Times New Roman"/>
          <w:sz w:val="16"/>
          <w:szCs w:val="16"/>
        </w:rPr>
      </w:pPr>
    </w:p>
    <w:p w14:paraId="2606E79F" w14:textId="7C52351F"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r w:rsidRPr="00476FE6">
        <w:rPr>
          <w:rFonts w:ascii="Times New Roman" w:hAnsi="Times New Roman" w:cs="Times New Roman"/>
          <w:sz w:val="22"/>
          <w:szCs w:val="22"/>
        </w:rPr>
        <w:t xml:space="preserve"> Regular meetings of the association shall be hel</w:t>
      </w:r>
      <w:r w:rsidR="00CF1795">
        <w:rPr>
          <w:rFonts w:ascii="Times New Roman" w:hAnsi="Times New Roman" w:cs="Times New Roman"/>
          <w:sz w:val="22"/>
          <w:szCs w:val="22"/>
        </w:rPr>
        <w:t xml:space="preserve">d, </w:t>
      </w:r>
      <w:r w:rsidR="00BF37D9">
        <w:rPr>
          <w:rFonts w:ascii="Times New Roman" w:hAnsi="Times New Roman" w:cs="Times New Roman"/>
          <w:sz w:val="22"/>
          <w:szCs w:val="22"/>
        </w:rPr>
        <w:t>in person and/or online</w:t>
      </w:r>
      <w:r w:rsidR="00CF1795" w:rsidRPr="00D14486">
        <w:rPr>
          <w:rFonts w:ascii="Times New Roman" w:hAnsi="Times New Roman" w:cs="Times New Roman"/>
          <w:sz w:val="22"/>
          <w:szCs w:val="22"/>
        </w:rPr>
        <w:t xml:space="preserve">, </w:t>
      </w:r>
      <w:r w:rsidRPr="00476FE6">
        <w:rPr>
          <w:rFonts w:ascii="Times New Roman" w:hAnsi="Times New Roman" w:cs="Times New Roman"/>
          <w:sz w:val="22"/>
          <w:szCs w:val="22"/>
        </w:rPr>
        <w:t>on</w:t>
      </w:r>
      <w:r w:rsidR="00350F26" w:rsidRPr="00476FE6">
        <w:rPr>
          <w:rFonts w:ascii="Times New Roman" w:hAnsi="Times New Roman" w:cs="Times New Roman"/>
          <w:color w:val="0000FF"/>
          <w:sz w:val="22"/>
          <w:szCs w:val="22"/>
        </w:rPr>
        <w:t xml:space="preserve"> </w:t>
      </w:r>
      <w:r w:rsidR="00C65804">
        <w:rPr>
          <w:rFonts w:ascii="Times New Roman" w:hAnsi="Times New Roman" w:cs="Times New Roman"/>
          <w:color w:val="0000FF"/>
          <w:sz w:val="22"/>
          <w:szCs w:val="22"/>
        </w:rPr>
        <w:t>third Monday</w:t>
      </w:r>
      <w:r w:rsidRPr="00476FE6">
        <w:rPr>
          <w:rFonts w:ascii="Times New Roman" w:hAnsi="Times New Roman" w:cs="Times New Roman"/>
          <w:sz w:val="22"/>
          <w:szCs w:val="22"/>
        </w:rPr>
        <w:t xml:space="preserve"> of each month during the school year, unless otherwise provided by the association or by the executive board, </w:t>
      </w:r>
      <w:r w:rsidR="00C65804">
        <w:rPr>
          <w:rFonts w:ascii="Times New Roman" w:hAnsi="Times New Roman" w:cs="Times New Roman"/>
          <w:color w:val="0000FF"/>
          <w:sz w:val="22"/>
          <w:szCs w:val="22"/>
        </w:rPr>
        <w:t>seven (7)</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days’ notice having been given of change of date.</w:t>
      </w:r>
    </w:p>
    <w:p w14:paraId="71F092C1" w14:textId="77777777" w:rsidR="00D54EBE" w:rsidRPr="00476FE6" w:rsidRDefault="00D54EBE">
      <w:pPr>
        <w:tabs>
          <w:tab w:val="left" w:pos="1710"/>
        </w:tabs>
        <w:jc w:val="both"/>
        <w:rPr>
          <w:rFonts w:ascii="Times New Roman" w:hAnsi="Times New Roman" w:cs="Times New Roman"/>
          <w:sz w:val="22"/>
          <w:szCs w:val="22"/>
        </w:rPr>
      </w:pPr>
    </w:p>
    <w:p w14:paraId="353AE7B5" w14:textId="4B8E6820"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Special meetings of the association may be called by the president or by </w:t>
      </w:r>
      <w:proofErr w:type="gramStart"/>
      <w:r w:rsidRPr="00476FE6">
        <w:rPr>
          <w:rFonts w:ascii="Times New Roman" w:hAnsi="Times New Roman" w:cs="Times New Roman"/>
          <w:sz w:val="22"/>
          <w:szCs w:val="22"/>
        </w:rPr>
        <w:t>a majority of</w:t>
      </w:r>
      <w:proofErr w:type="gramEnd"/>
      <w:r w:rsidRPr="00476FE6">
        <w:rPr>
          <w:rFonts w:ascii="Times New Roman" w:hAnsi="Times New Roman" w:cs="Times New Roman"/>
          <w:sz w:val="22"/>
          <w:szCs w:val="22"/>
        </w:rPr>
        <w:t xml:space="preserve"> the executive board, </w:t>
      </w:r>
      <w:r w:rsidR="009D1AF6">
        <w:rPr>
          <w:rFonts w:ascii="Times New Roman" w:hAnsi="Times New Roman" w:cs="Times New Roman"/>
          <w:color w:val="0000FF"/>
          <w:sz w:val="22"/>
          <w:szCs w:val="22"/>
        </w:rPr>
        <w:t>seven (7)</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days’ notice having been given.</w:t>
      </w:r>
    </w:p>
    <w:p w14:paraId="2FD7CC51" w14:textId="77777777" w:rsidR="00D54EBE" w:rsidRPr="00476FE6" w:rsidRDefault="00D54EBE">
      <w:pPr>
        <w:tabs>
          <w:tab w:val="left" w:pos="1710"/>
        </w:tabs>
        <w:jc w:val="both"/>
        <w:rPr>
          <w:rFonts w:ascii="Times New Roman" w:hAnsi="Times New Roman" w:cs="Times New Roman"/>
          <w:sz w:val="22"/>
          <w:szCs w:val="22"/>
        </w:rPr>
      </w:pPr>
    </w:p>
    <w:p w14:paraId="04C616CC" w14:textId="32C3216A" w:rsidR="00D54EBE" w:rsidRPr="00476FE6" w:rsidRDefault="006C7B4A">
      <w:pPr>
        <w:tabs>
          <w:tab w:val="left" w:pos="1710"/>
        </w:tabs>
        <w:jc w:val="both"/>
        <w:rPr>
          <w:rFonts w:ascii="Times New Roman" w:hAnsi="Times New Roman" w:cs="Times New Roman"/>
          <w:color w:val="0000FF"/>
          <w:sz w:val="22"/>
          <w:szCs w:val="22"/>
        </w:rPr>
      </w:pPr>
      <w:r w:rsidRPr="00476FE6">
        <w:rPr>
          <w:rFonts w:ascii="Times New Roman" w:hAnsi="Times New Roman" w:cs="Times New Roman"/>
          <w:b/>
          <w:sz w:val="22"/>
          <w:szCs w:val="22"/>
        </w:rPr>
        <w:t>Section 3.</w:t>
      </w:r>
      <w:r w:rsidRPr="00476FE6">
        <w:rPr>
          <w:rFonts w:ascii="Times New Roman" w:hAnsi="Times New Roman" w:cs="Times New Roman"/>
          <w:sz w:val="22"/>
          <w:szCs w:val="22"/>
        </w:rPr>
        <w:t xml:space="preserve"> The annual meeting shall be held in</w:t>
      </w:r>
      <w:r w:rsidR="00350F26" w:rsidRPr="00476FE6">
        <w:rPr>
          <w:rFonts w:ascii="Times New Roman" w:hAnsi="Times New Roman" w:cs="Times New Roman"/>
          <w:color w:val="0000FF"/>
          <w:sz w:val="22"/>
          <w:szCs w:val="22"/>
        </w:rPr>
        <w:t xml:space="preserve"> </w:t>
      </w:r>
      <w:r w:rsidR="009D1AF6">
        <w:rPr>
          <w:rFonts w:ascii="Times New Roman" w:hAnsi="Times New Roman" w:cs="Times New Roman"/>
          <w:color w:val="0000FF"/>
          <w:sz w:val="22"/>
          <w:szCs w:val="22"/>
        </w:rPr>
        <w:t>September</w:t>
      </w:r>
      <w:r w:rsidRPr="00476FE6">
        <w:rPr>
          <w:rFonts w:ascii="Times New Roman" w:hAnsi="Times New Roman" w:cs="Times New Roman"/>
          <w:color w:val="0000FF"/>
          <w:sz w:val="22"/>
          <w:szCs w:val="22"/>
        </w:rPr>
        <w:t>.</w:t>
      </w:r>
    </w:p>
    <w:p w14:paraId="3E653BA5" w14:textId="77777777" w:rsidR="00D54EBE" w:rsidRPr="00476FE6" w:rsidRDefault="00D54EBE">
      <w:pPr>
        <w:tabs>
          <w:tab w:val="left" w:pos="1710"/>
        </w:tabs>
        <w:jc w:val="both"/>
        <w:rPr>
          <w:rFonts w:ascii="Times New Roman" w:hAnsi="Times New Roman" w:cs="Times New Roman"/>
          <w:sz w:val="22"/>
          <w:szCs w:val="22"/>
        </w:rPr>
      </w:pPr>
    </w:p>
    <w:p w14:paraId="4CADF0DF" w14:textId="6DA3BEFF"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4</w:t>
      </w:r>
      <w:r w:rsidRPr="00476FE6">
        <w:rPr>
          <w:rFonts w:ascii="Times New Roman" w:hAnsi="Times New Roman" w:cs="Times New Roman"/>
          <w:b/>
          <w:color w:val="0000FF"/>
          <w:sz w:val="22"/>
          <w:szCs w:val="22"/>
        </w:rPr>
        <w:t>.</w:t>
      </w:r>
      <w:r w:rsidRPr="00476FE6">
        <w:rPr>
          <w:rFonts w:ascii="Times New Roman" w:hAnsi="Times New Roman" w:cs="Times New Roman"/>
          <w:color w:val="0000FF"/>
          <w:sz w:val="22"/>
          <w:szCs w:val="22"/>
        </w:rPr>
        <w:t xml:space="preserve"> </w:t>
      </w:r>
      <w:r w:rsidR="009D1AF6">
        <w:rPr>
          <w:rFonts w:ascii="Times New Roman" w:hAnsi="Times New Roman" w:cs="Times New Roman"/>
          <w:color w:val="0070C0"/>
          <w:sz w:val="22"/>
          <w:szCs w:val="22"/>
        </w:rPr>
        <w:t>Seven</w:t>
      </w:r>
      <w:r w:rsidRPr="00476FE6">
        <w:rPr>
          <w:rFonts w:ascii="Times New Roman" w:hAnsi="Times New Roman" w:cs="Times New Roman"/>
          <w:color w:val="0070C0"/>
          <w:sz w:val="22"/>
          <w:szCs w:val="22"/>
        </w:rPr>
        <w:t xml:space="preserve"> </w:t>
      </w:r>
      <w:r w:rsidR="009D1AF6">
        <w:rPr>
          <w:rFonts w:ascii="Times New Roman" w:hAnsi="Times New Roman" w:cs="Times New Roman"/>
          <w:color w:val="0070C0"/>
          <w:sz w:val="22"/>
          <w:szCs w:val="22"/>
        </w:rPr>
        <w:t>(7</w:t>
      </w:r>
      <w:r w:rsidRPr="00476FE6">
        <w:rPr>
          <w:rFonts w:ascii="Times New Roman" w:hAnsi="Times New Roman" w:cs="Times New Roman"/>
          <w:color w:val="0070C0"/>
          <w:sz w:val="22"/>
          <w:szCs w:val="22"/>
        </w:rPr>
        <w:t>)</w:t>
      </w:r>
      <w:r w:rsidRPr="00476FE6">
        <w:rPr>
          <w:rFonts w:ascii="Times New Roman" w:hAnsi="Times New Roman" w:cs="Times New Roman"/>
          <w:sz w:val="22"/>
          <w:szCs w:val="22"/>
        </w:rPr>
        <w:t xml:space="preserve"> members shall constitute a quorum for the transaction of business in any general, annual or special </w:t>
      </w:r>
      <w:proofErr w:type="gramStart"/>
      <w:r w:rsidRPr="00476FE6">
        <w:rPr>
          <w:rFonts w:ascii="Times New Roman" w:hAnsi="Times New Roman" w:cs="Times New Roman"/>
          <w:sz w:val="22"/>
          <w:szCs w:val="22"/>
        </w:rPr>
        <w:t>meeting</w:t>
      </w:r>
      <w:proofErr w:type="gramEnd"/>
      <w:r w:rsidRPr="00476FE6">
        <w:rPr>
          <w:rFonts w:ascii="Times New Roman" w:hAnsi="Times New Roman" w:cs="Times New Roman"/>
          <w:sz w:val="22"/>
          <w:szCs w:val="22"/>
        </w:rPr>
        <w:t xml:space="preserve"> of this association.</w:t>
      </w:r>
    </w:p>
    <w:p w14:paraId="47FE833D" w14:textId="77777777" w:rsidR="00D54EBE" w:rsidRPr="00476FE6" w:rsidRDefault="00D54EBE">
      <w:pPr>
        <w:tabs>
          <w:tab w:val="left" w:pos="1710"/>
        </w:tabs>
        <w:jc w:val="both"/>
        <w:rPr>
          <w:rFonts w:ascii="Times New Roman" w:hAnsi="Times New Roman" w:cs="Times New Roman"/>
          <w:sz w:val="22"/>
          <w:szCs w:val="22"/>
        </w:rPr>
      </w:pPr>
    </w:p>
    <w:p w14:paraId="09FD880A" w14:textId="77777777" w:rsidR="00D54EBE" w:rsidRPr="00476FE6" w:rsidRDefault="00D54EBE">
      <w:pPr>
        <w:tabs>
          <w:tab w:val="left" w:pos="1710"/>
        </w:tabs>
        <w:jc w:val="both"/>
        <w:rPr>
          <w:rFonts w:ascii="Times New Roman" w:hAnsi="Times New Roman" w:cs="Times New Roman"/>
          <w:sz w:val="22"/>
          <w:szCs w:val="22"/>
        </w:rPr>
      </w:pPr>
    </w:p>
    <w:p w14:paraId="5E58A90B" w14:textId="2AEC4407"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XI</w:t>
      </w:r>
      <w:r w:rsidR="003C294D" w:rsidRPr="00476FE6">
        <w:rPr>
          <w:rFonts w:ascii="Times New Roman" w:eastAsia="Helvetica Neue" w:hAnsi="Times New Roman" w:cs="Times New Roman"/>
          <w:sz w:val="28"/>
          <w:szCs w:val="28"/>
        </w:rPr>
        <w:t>I</w:t>
      </w:r>
      <w:r w:rsidRPr="00476FE6">
        <w:rPr>
          <w:rFonts w:ascii="Times New Roman" w:eastAsia="Helvetica Neue" w:hAnsi="Times New Roman" w:cs="Times New Roman"/>
          <w:sz w:val="28"/>
          <w:szCs w:val="28"/>
        </w:rPr>
        <w:t>: Standing and Special Committees</w:t>
      </w:r>
    </w:p>
    <w:p w14:paraId="0A59FACB" w14:textId="77777777" w:rsidR="00D54EBE" w:rsidRPr="00476FE6" w:rsidRDefault="00D54EBE">
      <w:pPr>
        <w:tabs>
          <w:tab w:val="left" w:pos="1710"/>
        </w:tabs>
        <w:jc w:val="both"/>
        <w:rPr>
          <w:rFonts w:ascii="Times New Roman" w:hAnsi="Times New Roman" w:cs="Times New Roman"/>
          <w:sz w:val="16"/>
          <w:szCs w:val="16"/>
        </w:rPr>
      </w:pPr>
    </w:p>
    <w:p w14:paraId="38F6F186" w14:textId="77777777" w:rsidR="00D54EBE" w:rsidRPr="00476FE6" w:rsidRDefault="006C7B4A">
      <w:pPr>
        <w:jc w:val="both"/>
        <w:rPr>
          <w:rFonts w:ascii="Times New Roman" w:hAnsi="Times New Roman" w:cs="Times New Roman"/>
          <w:sz w:val="22"/>
          <w:szCs w:val="22"/>
        </w:rPr>
      </w:pPr>
      <w:r w:rsidRPr="00476FE6">
        <w:rPr>
          <w:rFonts w:ascii="Times New Roman" w:hAnsi="Times New Roman" w:cs="Times New Roman"/>
          <w:b/>
          <w:sz w:val="22"/>
          <w:szCs w:val="22"/>
        </w:rPr>
        <w:t xml:space="preserve">Section 1. </w:t>
      </w:r>
      <w:r w:rsidRPr="00476FE6">
        <w:rPr>
          <w:rFonts w:ascii="Times New Roman" w:hAnsi="Times New Roman" w:cs="Times New Roman"/>
          <w:sz w:val="22"/>
          <w:szCs w:val="22"/>
        </w:rPr>
        <w:t>Only members of the association shall be eligible to serve in any elective or appointive positions.</w:t>
      </w:r>
    </w:p>
    <w:p w14:paraId="749C68DC" w14:textId="77777777" w:rsidR="00D54EBE" w:rsidRPr="00476FE6" w:rsidRDefault="00D54EBE">
      <w:pPr>
        <w:tabs>
          <w:tab w:val="left" w:pos="1710"/>
        </w:tabs>
        <w:jc w:val="both"/>
        <w:rPr>
          <w:rFonts w:ascii="Times New Roman" w:hAnsi="Times New Roman" w:cs="Times New Roman"/>
          <w:sz w:val="22"/>
          <w:szCs w:val="22"/>
        </w:rPr>
      </w:pPr>
    </w:p>
    <w:p w14:paraId="2F6FAF31" w14:textId="58C5D7B0"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xml:space="preserve">Section 2. </w:t>
      </w:r>
      <w:r w:rsidRPr="00476FE6">
        <w:rPr>
          <w:rFonts w:ascii="Times New Roman" w:hAnsi="Times New Roman" w:cs="Times New Roman"/>
          <w:sz w:val="22"/>
          <w:szCs w:val="22"/>
        </w:rPr>
        <w:t>The executive board may create such standing committees as it may deem necessary to promote the Purposes</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and carry on the work of the association. The term of each chair shall be one year. No member shall serve as chairman of the same committee for more than two consecutive terms.</w:t>
      </w:r>
    </w:p>
    <w:p w14:paraId="6AA0BA99" w14:textId="77777777" w:rsidR="00D54EBE" w:rsidRPr="00476FE6" w:rsidRDefault="00D54EBE">
      <w:pPr>
        <w:tabs>
          <w:tab w:val="left" w:pos="1710"/>
        </w:tabs>
        <w:jc w:val="both"/>
        <w:rPr>
          <w:rFonts w:ascii="Times New Roman" w:hAnsi="Times New Roman" w:cs="Times New Roman"/>
          <w:sz w:val="22"/>
          <w:szCs w:val="22"/>
        </w:rPr>
      </w:pPr>
    </w:p>
    <w:p w14:paraId="33236A95"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lastRenderedPageBreak/>
        <w:t>Section 3.</w:t>
      </w:r>
      <w:r w:rsidRPr="00476FE6">
        <w:rPr>
          <w:rFonts w:ascii="Times New Roman" w:hAnsi="Times New Roman" w:cs="Times New Roman"/>
          <w:sz w:val="22"/>
          <w:szCs w:val="22"/>
        </w:rPr>
        <w:t xml:space="preserve"> The chair of each standing committee shall present a plan of work to the executive board for approval. No committee work shall be undertaken without the consent of the executive board.</w:t>
      </w:r>
    </w:p>
    <w:p w14:paraId="70BC984A" w14:textId="77777777" w:rsidR="00D54EBE" w:rsidRPr="00476FE6" w:rsidRDefault="00D54EBE">
      <w:pPr>
        <w:tabs>
          <w:tab w:val="left" w:pos="1710"/>
        </w:tabs>
        <w:jc w:val="both"/>
        <w:rPr>
          <w:rFonts w:ascii="Times New Roman" w:hAnsi="Times New Roman" w:cs="Times New Roman"/>
          <w:sz w:val="22"/>
          <w:szCs w:val="22"/>
        </w:rPr>
      </w:pPr>
    </w:p>
    <w:p w14:paraId="0E2B37A3"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4.</w:t>
      </w:r>
      <w:r w:rsidRPr="00476FE6">
        <w:rPr>
          <w:rFonts w:ascii="Times New Roman" w:hAnsi="Times New Roman" w:cs="Times New Roman"/>
          <w:sz w:val="22"/>
          <w:szCs w:val="22"/>
        </w:rPr>
        <w:t xml:space="preserve"> The power to form special committees and appoint or elect their members rests with the association (unless the bylaws delegate this power to the president or the executive board).</w:t>
      </w:r>
    </w:p>
    <w:p w14:paraId="2B02194B" w14:textId="77777777" w:rsidR="00D54EBE" w:rsidRPr="00476FE6" w:rsidRDefault="00D54EBE">
      <w:pPr>
        <w:tabs>
          <w:tab w:val="left" w:pos="1710"/>
        </w:tabs>
        <w:jc w:val="both"/>
        <w:rPr>
          <w:rFonts w:ascii="Times New Roman" w:hAnsi="Times New Roman" w:cs="Times New Roman"/>
          <w:sz w:val="22"/>
          <w:szCs w:val="22"/>
        </w:rPr>
      </w:pPr>
    </w:p>
    <w:p w14:paraId="0A912B1D"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5.</w:t>
      </w:r>
      <w:r w:rsidRPr="00476FE6">
        <w:rPr>
          <w:rFonts w:ascii="Times New Roman" w:hAnsi="Times New Roman" w:cs="Times New Roman"/>
          <w:sz w:val="22"/>
          <w:szCs w:val="22"/>
        </w:rPr>
        <w:t xml:space="preserve"> The president shall be a member ex officio of all committees except the nominating committee.</w:t>
      </w:r>
    </w:p>
    <w:p w14:paraId="7E2FBB57" w14:textId="77777777" w:rsidR="00D54EBE" w:rsidRPr="00476FE6" w:rsidRDefault="00D54EBE">
      <w:pPr>
        <w:tabs>
          <w:tab w:val="left" w:pos="1710"/>
        </w:tabs>
        <w:jc w:val="both"/>
        <w:rPr>
          <w:rFonts w:ascii="Times New Roman" w:hAnsi="Times New Roman" w:cs="Times New Roman"/>
          <w:b/>
          <w:sz w:val="22"/>
          <w:szCs w:val="22"/>
        </w:rPr>
      </w:pPr>
    </w:p>
    <w:p w14:paraId="712B36DC" w14:textId="77777777" w:rsidR="00D54EBE" w:rsidRPr="00476FE6" w:rsidRDefault="00D54EBE">
      <w:pPr>
        <w:tabs>
          <w:tab w:val="left" w:pos="1710"/>
        </w:tabs>
        <w:jc w:val="both"/>
        <w:rPr>
          <w:rFonts w:ascii="Times New Roman" w:hAnsi="Times New Roman" w:cs="Times New Roman"/>
          <w:b/>
          <w:sz w:val="22"/>
          <w:szCs w:val="22"/>
        </w:rPr>
      </w:pPr>
    </w:p>
    <w:p w14:paraId="57327476" w14:textId="3DE3223D" w:rsidR="00D54EBE" w:rsidRPr="00476FE6" w:rsidRDefault="006C7B4A" w:rsidP="009D1AF6">
      <w:pPr>
        <w:pStyle w:val="Heading2"/>
        <w:rPr>
          <w:rFonts w:ascii="Times New Roman" w:hAnsi="Times New Roman" w:cs="Times New Roman"/>
          <w:b w:val="0"/>
          <w:sz w:val="16"/>
          <w:szCs w:val="16"/>
        </w:rPr>
      </w:pPr>
      <w:r w:rsidRPr="00476FE6">
        <w:rPr>
          <w:rFonts w:ascii="Times New Roman" w:eastAsia="Helvetica Neue" w:hAnsi="Times New Roman" w:cs="Times New Roman"/>
          <w:sz w:val="28"/>
          <w:szCs w:val="28"/>
        </w:rPr>
        <w:t>Article XIII: Council Membership</w:t>
      </w:r>
      <w:r w:rsidR="00350F26" w:rsidRPr="00476FE6">
        <w:rPr>
          <w:rFonts w:ascii="Times New Roman" w:eastAsia="Helvetica Neue" w:hAnsi="Times New Roman" w:cs="Times New Roman"/>
          <w:sz w:val="28"/>
          <w:szCs w:val="28"/>
        </w:rPr>
        <w:t xml:space="preserve"> </w:t>
      </w:r>
    </w:p>
    <w:p w14:paraId="45AAAD15"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p>
    <w:p w14:paraId="3FBECCC8" w14:textId="2801A24B" w:rsidR="00D54EBE" w:rsidRPr="00476FE6" w:rsidRDefault="006C7B4A">
      <w:pPr>
        <w:numPr>
          <w:ilvl w:val="0"/>
          <w:numId w:val="19"/>
        </w:numPr>
        <w:jc w:val="both"/>
        <w:rPr>
          <w:rFonts w:ascii="Times New Roman" w:hAnsi="Times New Roman" w:cs="Times New Roman"/>
        </w:rPr>
      </w:pPr>
      <w:r w:rsidRPr="00476FE6">
        <w:rPr>
          <w:rFonts w:ascii="Times New Roman" w:hAnsi="Times New Roman" w:cs="Times New Roman"/>
          <w:sz w:val="22"/>
          <w:szCs w:val="22"/>
        </w:rPr>
        <w:t xml:space="preserve">The association shall be represented in meetings of </w:t>
      </w:r>
      <w:r w:rsidRPr="00476FE6">
        <w:rPr>
          <w:rFonts w:ascii="Times New Roman" w:hAnsi="Times New Roman" w:cs="Times New Roman"/>
          <w:color w:val="0000FF"/>
          <w:sz w:val="22"/>
          <w:szCs w:val="22"/>
        </w:rPr>
        <w:t xml:space="preserve">the </w:t>
      </w:r>
      <w:r w:rsidR="009D1AF6">
        <w:rPr>
          <w:rFonts w:ascii="Times New Roman" w:hAnsi="Times New Roman" w:cs="Times New Roman"/>
          <w:color w:val="0000FF"/>
          <w:sz w:val="22"/>
          <w:szCs w:val="22"/>
        </w:rPr>
        <w:t>Royal Oak</w:t>
      </w:r>
      <w:r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 xml:space="preserve">PTA Council by its president or alternate, the principal or alternate, and by </w:t>
      </w:r>
      <w:r w:rsidR="009D1AF6">
        <w:rPr>
          <w:rFonts w:ascii="Times New Roman" w:hAnsi="Times New Roman" w:cs="Times New Roman"/>
          <w:color w:val="0000FF"/>
          <w:sz w:val="22"/>
          <w:szCs w:val="22"/>
        </w:rPr>
        <w:t>two</w:t>
      </w:r>
      <w:r w:rsidRPr="00476FE6">
        <w:rPr>
          <w:rFonts w:ascii="Times New Roman" w:hAnsi="Times New Roman" w:cs="Times New Roman"/>
          <w:color w:val="0000FF"/>
          <w:sz w:val="22"/>
          <w:szCs w:val="22"/>
        </w:rPr>
        <w:t xml:space="preserve"> (</w:t>
      </w:r>
      <w:r w:rsidRPr="00476FE6">
        <w:rPr>
          <w:rFonts w:ascii="Times New Roman" w:hAnsi="Times New Roman" w:cs="Times New Roman"/>
          <w:i/>
          <w:color w:val="0000FF"/>
          <w:sz w:val="22"/>
          <w:szCs w:val="22"/>
        </w:rPr>
        <w:t>number)</w:t>
      </w:r>
      <w:r w:rsidRPr="00476FE6">
        <w:rPr>
          <w:rFonts w:ascii="Times New Roman" w:hAnsi="Times New Roman" w:cs="Times New Roman"/>
          <w:sz w:val="22"/>
          <w:szCs w:val="22"/>
        </w:rPr>
        <w:t xml:space="preserve"> delegates or their alternates. All representatives to a council must be members of a local unit.</w:t>
      </w:r>
    </w:p>
    <w:p w14:paraId="15C2D971" w14:textId="424F8CA4" w:rsidR="00D54EBE" w:rsidRPr="00476FE6" w:rsidRDefault="006C7B4A">
      <w:pPr>
        <w:numPr>
          <w:ilvl w:val="0"/>
          <w:numId w:val="19"/>
        </w:numPr>
        <w:jc w:val="both"/>
        <w:rPr>
          <w:rFonts w:ascii="Times New Roman" w:hAnsi="Times New Roman" w:cs="Times New Roman"/>
        </w:rPr>
      </w:pPr>
      <w:r w:rsidRPr="00476FE6">
        <w:rPr>
          <w:rFonts w:ascii="Times New Roman" w:hAnsi="Times New Roman" w:cs="Times New Roman"/>
          <w:sz w:val="22"/>
          <w:szCs w:val="22"/>
        </w:rPr>
        <w:t xml:space="preserve">Delegates and their alternates shall be chosen by </w:t>
      </w:r>
      <w:r w:rsidRPr="00476FE6">
        <w:rPr>
          <w:rFonts w:ascii="Times New Roman" w:hAnsi="Times New Roman" w:cs="Times New Roman"/>
          <w:i/>
          <w:color w:val="0000FF"/>
          <w:sz w:val="22"/>
          <w:szCs w:val="22"/>
        </w:rPr>
        <w:t>selection</w:t>
      </w:r>
      <w:r w:rsidRPr="00476FE6">
        <w:rPr>
          <w:rFonts w:ascii="Times New Roman" w:hAnsi="Times New Roman" w:cs="Times New Roman"/>
          <w:sz w:val="22"/>
          <w:szCs w:val="22"/>
        </w:rPr>
        <w:t xml:space="preserve"> in</w:t>
      </w:r>
      <w:r w:rsidRPr="00476FE6">
        <w:rPr>
          <w:rFonts w:ascii="Times New Roman" w:hAnsi="Times New Roman" w:cs="Times New Roman"/>
          <w:color w:val="0000FF"/>
          <w:sz w:val="22"/>
          <w:szCs w:val="22"/>
        </w:rPr>
        <w:t xml:space="preserve"> </w:t>
      </w:r>
      <w:r w:rsidR="009D1AF6">
        <w:rPr>
          <w:rFonts w:ascii="Times New Roman" w:hAnsi="Times New Roman" w:cs="Times New Roman"/>
          <w:color w:val="0000FF"/>
          <w:sz w:val="22"/>
          <w:szCs w:val="22"/>
        </w:rPr>
        <w:t>September</w:t>
      </w:r>
      <w:r w:rsidRPr="00476FE6">
        <w:rPr>
          <w:rFonts w:ascii="Times New Roman" w:hAnsi="Times New Roman" w:cs="Times New Roman"/>
          <w:sz w:val="22"/>
          <w:szCs w:val="22"/>
        </w:rPr>
        <w:t xml:space="preserve"> meeting.</w:t>
      </w:r>
    </w:p>
    <w:p w14:paraId="6F1C9426" w14:textId="25CB15F2" w:rsidR="00D54EBE" w:rsidRPr="00476FE6" w:rsidRDefault="006C7B4A">
      <w:pPr>
        <w:numPr>
          <w:ilvl w:val="0"/>
          <w:numId w:val="19"/>
        </w:numPr>
        <w:jc w:val="both"/>
        <w:rPr>
          <w:rFonts w:ascii="Times New Roman" w:hAnsi="Times New Roman" w:cs="Times New Roman"/>
        </w:rPr>
      </w:pPr>
      <w:r w:rsidRPr="00476FE6">
        <w:rPr>
          <w:rFonts w:ascii="Times New Roman" w:hAnsi="Times New Roman" w:cs="Times New Roman"/>
          <w:sz w:val="22"/>
          <w:szCs w:val="22"/>
        </w:rPr>
        <w:t>Delegates to</w:t>
      </w:r>
      <w:r w:rsidRPr="00476FE6">
        <w:rPr>
          <w:rFonts w:ascii="Times New Roman" w:hAnsi="Times New Roman" w:cs="Times New Roman"/>
          <w:color w:val="FF0000"/>
          <w:sz w:val="22"/>
          <w:szCs w:val="22"/>
        </w:rPr>
        <w:t xml:space="preserve"> </w:t>
      </w:r>
      <w:r w:rsidR="009D1AF6">
        <w:rPr>
          <w:rFonts w:ascii="Times New Roman" w:hAnsi="Times New Roman" w:cs="Times New Roman"/>
          <w:color w:val="0000FF"/>
          <w:sz w:val="22"/>
          <w:szCs w:val="22"/>
        </w:rPr>
        <w:t>Royal Oak</w:t>
      </w:r>
      <w:r w:rsidRPr="00476FE6">
        <w:rPr>
          <w:rFonts w:ascii="Times New Roman" w:hAnsi="Times New Roman" w:cs="Times New Roman"/>
          <w:color w:val="0000FF"/>
          <w:sz w:val="22"/>
          <w:szCs w:val="22"/>
        </w:rPr>
        <w:t xml:space="preserve"> </w:t>
      </w:r>
      <w:r w:rsidRPr="00476FE6">
        <w:rPr>
          <w:rFonts w:ascii="Times New Roman" w:hAnsi="Times New Roman" w:cs="Times New Roman"/>
          <w:sz w:val="22"/>
          <w:szCs w:val="22"/>
        </w:rPr>
        <w:t>PTA Council shall serve for a term of</w:t>
      </w:r>
      <w:r w:rsidR="009D1AF6">
        <w:rPr>
          <w:rFonts w:ascii="Times New Roman" w:hAnsi="Times New Roman" w:cs="Times New Roman"/>
          <w:sz w:val="22"/>
          <w:szCs w:val="22"/>
        </w:rPr>
        <w:t xml:space="preserve"> one (1)</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year(s).</w:t>
      </w:r>
    </w:p>
    <w:p w14:paraId="366C5650" w14:textId="77777777" w:rsidR="00D54EBE" w:rsidRPr="00476FE6" w:rsidRDefault="00D54EBE">
      <w:pPr>
        <w:tabs>
          <w:tab w:val="left" w:pos="1710"/>
        </w:tabs>
        <w:jc w:val="both"/>
        <w:rPr>
          <w:rFonts w:ascii="Times New Roman" w:hAnsi="Times New Roman" w:cs="Times New Roman"/>
          <w:sz w:val="22"/>
          <w:szCs w:val="22"/>
        </w:rPr>
      </w:pPr>
    </w:p>
    <w:p w14:paraId="7538131A" w14:textId="0985C5CD"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This association shall pay annual dues of $</w:t>
      </w:r>
      <w:r w:rsidR="00EF03B8">
        <w:rPr>
          <w:rFonts w:ascii="Times New Roman" w:hAnsi="Times New Roman" w:cs="Times New Roman"/>
          <w:sz w:val="22"/>
          <w:szCs w:val="22"/>
        </w:rPr>
        <w:t>180.00</w:t>
      </w:r>
      <w:r w:rsidR="00EF03B8">
        <w:rPr>
          <w:rFonts w:ascii="Times New Roman" w:hAnsi="Times New Roman" w:cs="Times New Roman"/>
          <w:color w:val="0000FF"/>
          <w:sz w:val="22"/>
          <w:szCs w:val="22"/>
        </w:rPr>
        <w:t xml:space="preserve"> </w:t>
      </w:r>
      <w:r w:rsidRPr="00476FE6">
        <w:rPr>
          <w:rFonts w:ascii="Times New Roman" w:hAnsi="Times New Roman" w:cs="Times New Roman"/>
          <w:sz w:val="22"/>
          <w:szCs w:val="22"/>
        </w:rPr>
        <w:t xml:space="preserve">to the </w:t>
      </w:r>
      <w:r w:rsidR="009D1AF6">
        <w:rPr>
          <w:rFonts w:ascii="Times New Roman" w:hAnsi="Times New Roman" w:cs="Times New Roman"/>
          <w:color w:val="0000FF"/>
          <w:sz w:val="22"/>
          <w:szCs w:val="22"/>
        </w:rPr>
        <w:t>Royal Oak</w:t>
      </w:r>
      <w:r w:rsidRPr="00476FE6">
        <w:rPr>
          <w:rFonts w:ascii="Times New Roman" w:hAnsi="Times New Roman" w:cs="Times New Roman"/>
          <w:sz w:val="22"/>
          <w:szCs w:val="22"/>
        </w:rPr>
        <w:t xml:space="preserve"> PTA Council as provided in the council bylaws.</w:t>
      </w:r>
    </w:p>
    <w:p w14:paraId="0341B6B3" w14:textId="77777777" w:rsidR="00D54EBE" w:rsidRPr="00476FE6" w:rsidRDefault="00D54EBE">
      <w:pPr>
        <w:tabs>
          <w:tab w:val="left" w:pos="1710"/>
        </w:tabs>
        <w:jc w:val="both"/>
        <w:rPr>
          <w:rFonts w:ascii="Times New Roman" w:hAnsi="Times New Roman" w:cs="Times New Roman"/>
          <w:b/>
          <w:sz w:val="22"/>
          <w:szCs w:val="22"/>
        </w:rPr>
      </w:pPr>
    </w:p>
    <w:p w14:paraId="0B0A9406" w14:textId="77777777" w:rsidR="00D54EBE" w:rsidRPr="00476FE6" w:rsidRDefault="00D54EBE">
      <w:pPr>
        <w:tabs>
          <w:tab w:val="left" w:pos="1710"/>
        </w:tabs>
        <w:jc w:val="both"/>
        <w:rPr>
          <w:rFonts w:ascii="Times New Roman" w:hAnsi="Times New Roman" w:cs="Times New Roman"/>
          <w:b/>
          <w:sz w:val="22"/>
          <w:szCs w:val="22"/>
        </w:rPr>
      </w:pPr>
    </w:p>
    <w:p w14:paraId="2FDD56FE" w14:textId="587432D3"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 Article XIV: Fiscal Year</w:t>
      </w:r>
    </w:p>
    <w:p w14:paraId="595F0A35" w14:textId="77777777" w:rsidR="00D54EBE" w:rsidRPr="00476FE6" w:rsidRDefault="00D54EBE">
      <w:pPr>
        <w:tabs>
          <w:tab w:val="left" w:pos="1710"/>
        </w:tabs>
        <w:jc w:val="both"/>
        <w:rPr>
          <w:rFonts w:ascii="Times New Roman" w:hAnsi="Times New Roman" w:cs="Times New Roman"/>
          <w:sz w:val="16"/>
          <w:szCs w:val="16"/>
        </w:rPr>
      </w:pPr>
    </w:p>
    <w:p w14:paraId="2E1769D6" w14:textId="646105D3" w:rsidR="00D54EBE" w:rsidRPr="00476FE6" w:rsidRDefault="006C7B4A">
      <w:pPr>
        <w:tabs>
          <w:tab w:val="left" w:pos="1710"/>
        </w:tabs>
        <w:jc w:val="both"/>
        <w:rPr>
          <w:rFonts w:ascii="Times New Roman" w:hAnsi="Times New Roman" w:cs="Times New Roman"/>
          <w:color w:val="0000FF"/>
          <w:sz w:val="22"/>
          <w:szCs w:val="22"/>
        </w:rPr>
      </w:pPr>
      <w:r w:rsidRPr="00476FE6">
        <w:rPr>
          <w:rFonts w:ascii="Times New Roman" w:hAnsi="Times New Roman" w:cs="Times New Roman"/>
          <w:sz w:val="22"/>
          <w:szCs w:val="22"/>
        </w:rPr>
        <w:t>The fiscal year of this PT</w:t>
      </w:r>
      <w:r w:rsidR="00F6581A" w:rsidRPr="00476FE6">
        <w:rPr>
          <w:rFonts w:ascii="Times New Roman" w:hAnsi="Times New Roman" w:cs="Times New Roman"/>
          <w:sz w:val="22"/>
          <w:szCs w:val="22"/>
        </w:rPr>
        <w:t>S</w:t>
      </w:r>
      <w:r w:rsidRPr="00476FE6">
        <w:rPr>
          <w:rFonts w:ascii="Times New Roman" w:hAnsi="Times New Roman" w:cs="Times New Roman"/>
          <w:sz w:val="22"/>
          <w:szCs w:val="22"/>
        </w:rPr>
        <w:t xml:space="preserve">A shall begin on </w:t>
      </w:r>
      <w:r w:rsidR="00EF03B8">
        <w:rPr>
          <w:rFonts w:ascii="Times New Roman" w:hAnsi="Times New Roman" w:cs="Times New Roman"/>
          <w:color w:val="0000FF"/>
          <w:sz w:val="22"/>
          <w:szCs w:val="22"/>
        </w:rPr>
        <w:t>July 1</w:t>
      </w:r>
      <w:r w:rsidR="00EF03B8" w:rsidRPr="00EF03B8">
        <w:rPr>
          <w:rFonts w:ascii="Times New Roman" w:hAnsi="Times New Roman" w:cs="Times New Roman"/>
          <w:color w:val="0000FF"/>
          <w:sz w:val="22"/>
          <w:szCs w:val="22"/>
          <w:vertAlign w:val="superscript"/>
        </w:rPr>
        <w:t>st</w:t>
      </w:r>
      <w:r w:rsidRPr="00476FE6">
        <w:rPr>
          <w:rFonts w:ascii="Times New Roman" w:hAnsi="Times New Roman" w:cs="Times New Roman"/>
          <w:color w:val="FF0000"/>
          <w:sz w:val="22"/>
          <w:szCs w:val="22"/>
        </w:rPr>
        <w:t xml:space="preserve"> </w:t>
      </w:r>
      <w:r w:rsidRPr="00476FE6">
        <w:rPr>
          <w:rFonts w:ascii="Times New Roman" w:hAnsi="Times New Roman" w:cs="Times New Roman"/>
          <w:sz w:val="22"/>
          <w:szCs w:val="22"/>
        </w:rPr>
        <w:t>and end on the following</w:t>
      </w:r>
      <w:r w:rsidRPr="00476FE6">
        <w:rPr>
          <w:rFonts w:ascii="Times New Roman" w:hAnsi="Times New Roman" w:cs="Times New Roman"/>
          <w:color w:val="0000FF"/>
          <w:sz w:val="22"/>
          <w:szCs w:val="22"/>
        </w:rPr>
        <w:t xml:space="preserve"> </w:t>
      </w:r>
      <w:r w:rsidR="00EF03B8">
        <w:rPr>
          <w:rFonts w:ascii="Times New Roman" w:hAnsi="Times New Roman" w:cs="Times New Roman"/>
          <w:color w:val="0000FF"/>
          <w:sz w:val="22"/>
          <w:szCs w:val="22"/>
        </w:rPr>
        <w:t>June 30</w:t>
      </w:r>
      <w:r w:rsidR="00EF03B8" w:rsidRPr="00EF03B8">
        <w:rPr>
          <w:rFonts w:ascii="Times New Roman" w:hAnsi="Times New Roman" w:cs="Times New Roman"/>
          <w:color w:val="0000FF"/>
          <w:sz w:val="22"/>
          <w:szCs w:val="22"/>
          <w:vertAlign w:val="superscript"/>
        </w:rPr>
        <w:t>th</w:t>
      </w:r>
      <w:r w:rsidR="00EF03B8">
        <w:rPr>
          <w:rFonts w:ascii="Times New Roman" w:hAnsi="Times New Roman" w:cs="Times New Roman"/>
          <w:color w:val="0000FF"/>
          <w:sz w:val="22"/>
          <w:szCs w:val="22"/>
        </w:rPr>
        <w:t>.</w:t>
      </w:r>
    </w:p>
    <w:p w14:paraId="5343F8FA" w14:textId="5D6F8C8D" w:rsidR="00D54EBE" w:rsidRPr="00476FE6" w:rsidRDefault="00EF03B8" w:rsidP="00EF03B8">
      <w:pPr>
        <w:tabs>
          <w:tab w:val="left" w:pos="7340"/>
        </w:tabs>
        <w:jc w:val="both"/>
        <w:rPr>
          <w:rFonts w:ascii="Times New Roman" w:hAnsi="Times New Roman" w:cs="Times New Roman"/>
          <w:sz w:val="22"/>
          <w:szCs w:val="22"/>
        </w:rPr>
      </w:pPr>
      <w:r>
        <w:rPr>
          <w:rFonts w:ascii="Times New Roman" w:hAnsi="Times New Roman" w:cs="Times New Roman"/>
          <w:sz w:val="22"/>
          <w:szCs w:val="22"/>
        </w:rPr>
        <w:tab/>
      </w:r>
    </w:p>
    <w:p w14:paraId="71B37E89" w14:textId="77777777" w:rsidR="00D54EBE" w:rsidRPr="00476FE6" w:rsidRDefault="00D54EBE">
      <w:pPr>
        <w:tabs>
          <w:tab w:val="left" w:pos="1710"/>
        </w:tabs>
        <w:jc w:val="both"/>
        <w:rPr>
          <w:rFonts w:ascii="Times New Roman" w:hAnsi="Times New Roman" w:cs="Times New Roman"/>
          <w:sz w:val="22"/>
          <w:szCs w:val="22"/>
        </w:rPr>
      </w:pPr>
    </w:p>
    <w:p w14:paraId="0E0A474E" w14:textId="5A61662E" w:rsidR="00D54EBE" w:rsidRPr="00476FE6" w:rsidRDefault="006C7B4A">
      <w:pPr>
        <w:tabs>
          <w:tab w:val="left" w:pos="1710"/>
        </w:tabs>
        <w:jc w:val="center"/>
        <w:rPr>
          <w:rFonts w:ascii="Times New Roman" w:hAnsi="Times New Roman" w:cs="Times New Roman"/>
          <w:sz w:val="28"/>
          <w:szCs w:val="28"/>
        </w:rPr>
      </w:pPr>
      <w:r w:rsidRPr="00476FE6">
        <w:rPr>
          <w:rFonts w:ascii="Times New Roman" w:hAnsi="Times New Roman" w:cs="Times New Roman"/>
          <w:b/>
          <w:sz w:val="28"/>
          <w:szCs w:val="28"/>
        </w:rPr>
        <w:t># Article XV: Parliamentary Authority</w:t>
      </w:r>
    </w:p>
    <w:p w14:paraId="3B5E46CA" w14:textId="77777777" w:rsidR="00D54EBE" w:rsidRPr="00476FE6" w:rsidRDefault="00D54EBE">
      <w:pPr>
        <w:tabs>
          <w:tab w:val="left" w:pos="1710"/>
        </w:tabs>
        <w:jc w:val="both"/>
        <w:rPr>
          <w:rFonts w:ascii="Times New Roman" w:hAnsi="Times New Roman" w:cs="Times New Roman"/>
          <w:sz w:val="16"/>
          <w:szCs w:val="16"/>
        </w:rPr>
      </w:pPr>
    </w:p>
    <w:p w14:paraId="2ACE89DA" w14:textId="77777777" w:rsidR="00D54EBE" w:rsidRPr="00476FE6" w:rsidRDefault="006C7B4A">
      <w:pPr>
        <w:tabs>
          <w:tab w:val="left" w:pos="1710"/>
        </w:tabs>
        <w:jc w:val="both"/>
        <w:rPr>
          <w:rFonts w:ascii="Times New Roman" w:hAnsi="Times New Roman" w:cs="Times New Roman"/>
          <w:b/>
          <w:sz w:val="22"/>
          <w:szCs w:val="22"/>
        </w:rPr>
      </w:pPr>
      <w:r w:rsidRPr="00476FE6">
        <w:rPr>
          <w:rFonts w:ascii="Times New Roman" w:hAnsi="Times New Roman" w:cs="Times New Roman"/>
          <w:sz w:val="22"/>
          <w:szCs w:val="22"/>
        </w:rPr>
        <w:t xml:space="preserve">The rules contained in the current edition of </w:t>
      </w:r>
      <w:r w:rsidRPr="00476FE6">
        <w:rPr>
          <w:rFonts w:ascii="Times New Roman" w:hAnsi="Times New Roman" w:cs="Times New Roman"/>
          <w:i/>
          <w:sz w:val="22"/>
          <w:szCs w:val="22"/>
        </w:rPr>
        <w:t>Robert’s Rules of Order Newly Revised</w:t>
      </w:r>
      <w:r w:rsidRPr="00476FE6">
        <w:rPr>
          <w:rFonts w:ascii="Times New Roman" w:hAnsi="Times New Roman" w:cs="Times New Roman"/>
          <w:sz w:val="22"/>
          <w:szCs w:val="22"/>
        </w:rPr>
        <w:t xml:space="preserve"> shall govern the National PTA and its constituent organizations in all cases in which they are applicable and in which they are not in conflict with these bylaws, the Bylaws of the Michigan PTA, and the Bylaws of the National PTA, or the Articles of Incorporation.</w:t>
      </w:r>
    </w:p>
    <w:p w14:paraId="508B3B33" w14:textId="77777777" w:rsidR="00D54EBE" w:rsidRPr="00476FE6" w:rsidRDefault="00D54EBE">
      <w:pPr>
        <w:tabs>
          <w:tab w:val="left" w:pos="1710"/>
        </w:tabs>
        <w:jc w:val="both"/>
        <w:rPr>
          <w:rFonts w:ascii="Times New Roman" w:hAnsi="Times New Roman" w:cs="Times New Roman"/>
          <w:b/>
          <w:sz w:val="22"/>
          <w:szCs w:val="22"/>
        </w:rPr>
      </w:pPr>
    </w:p>
    <w:p w14:paraId="086AE68D" w14:textId="77777777" w:rsidR="00D54EBE" w:rsidRPr="00476FE6" w:rsidRDefault="00D54EBE">
      <w:pPr>
        <w:tabs>
          <w:tab w:val="left" w:pos="1710"/>
        </w:tabs>
        <w:jc w:val="both"/>
        <w:rPr>
          <w:rFonts w:ascii="Times New Roman" w:hAnsi="Times New Roman" w:cs="Times New Roman"/>
          <w:b/>
          <w:sz w:val="16"/>
          <w:szCs w:val="16"/>
        </w:rPr>
      </w:pPr>
    </w:p>
    <w:p w14:paraId="081B6C98" w14:textId="77777777" w:rsidR="00D54EBE" w:rsidRPr="00476FE6" w:rsidRDefault="006C7B4A">
      <w:pPr>
        <w:tabs>
          <w:tab w:val="left" w:pos="1710"/>
        </w:tabs>
        <w:jc w:val="center"/>
        <w:rPr>
          <w:rFonts w:ascii="Times New Roman" w:hAnsi="Times New Roman" w:cs="Times New Roman"/>
          <w:b/>
          <w:sz w:val="28"/>
          <w:szCs w:val="28"/>
        </w:rPr>
      </w:pPr>
      <w:r w:rsidRPr="00476FE6">
        <w:rPr>
          <w:rFonts w:ascii="Times New Roman" w:hAnsi="Times New Roman" w:cs="Times New Roman"/>
          <w:b/>
          <w:sz w:val="28"/>
          <w:szCs w:val="28"/>
        </w:rPr>
        <w:t># Article XVI: Disbandment</w:t>
      </w:r>
    </w:p>
    <w:p w14:paraId="1F21ADA1" w14:textId="77777777" w:rsidR="00D54EBE" w:rsidRPr="00476FE6" w:rsidRDefault="00D54EBE">
      <w:pPr>
        <w:tabs>
          <w:tab w:val="left" w:pos="1710"/>
        </w:tabs>
        <w:jc w:val="both"/>
        <w:rPr>
          <w:rFonts w:ascii="Times New Roman" w:hAnsi="Times New Roman" w:cs="Times New Roman"/>
          <w:b/>
          <w:sz w:val="16"/>
          <w:szCs w:val="16"/>
        </w:rPr>
      </w:pPr>
    </w:p>
    <w:p w14:paraId="6A0ECBFB" w14:textId="724EBBD9"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r w:rsidRPr="00476FE6">
        <w:rPr>
          <w:rFonts w:ascii="Times New Roman" w:hAnsi="Times New Roman" w:cs="Times New Roman"/>
          <w:sz w:val="22"/>
          <w:szCs w:val="22"/>
        </w:rPr>
        <w:t xml:space="preserve"> If a local </w:t>
      </w:r>
      <w:r w:rsidR="00F6581A" w:rsidRPr="00476FE6">
        <w:rPr>
          <w:rFonts w:ascii="Times New Roman" w:hAnsi="Times New Roman" w:cs="Times New Roman"/>
          <w:sz w:val="22"/>
          <w:szCs w:val="22"/>
        </w:rPr>
        <w:t>PTSA</w:t>
      </w:r>
      <w:r w:rsidRPr="00476FE6">
        <w:rPr>
          <w:rFonts w:ascii="Times New Roman" w:hAnsi="Times New Roman" w:cs="Times New Roman"/>
          <w:sz w:val="22"/>
          <w:szCs w:val="22"/>
        </w:rPr>
        <w:t xml:space="preserve"> unit is considering disbandment, the local unit executive committee shall meet with the Field Service Representative or the Region Director, prior to formal action.</w:t>
      </w:r>
    </w:p>
    <w:p w14:paraId="54B45BDC" w14:textId="77777777" w:rsidR="00D54EBE" w:rsidRPr="00476FE6" w:rsidRDefault="00D54EBE">
      <w:pPr>
        <w:tabs>
          <w:tab w:val="left" w:pos="1710"/>
        </w:tabs>
        <w:jc w:val="both"/>
        <w:rPr>
          <w:rFonts w:ascii="Times New Roman" w:hAnsi="Times New Roman" w:cs="Times New Roman"/>
          <w:sz w:val="22"/>
          <w:szCs w:val="22"/>
        </w:rPr>
      </w:pPr>
    </w:p>
    <w:p w14:paraId="2634F48B"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2.</w:t>
      </w:r>
      <w:r w:rsidRPr="00476FE6">
        <w:rPr>
          <w:rFonts w:ascii="Times New Roman" w:hAnsi="Times New Roman" w:cs="Times New Roman"/>
          <w:sz w:val="22"/>
          <w:szCs w:val="22"/>
        </w:rPr>
        <w:t xml:space="preserve"> After meeting with the Field Service Representative or Region Director, the written notice stating the recommendation of the executive board shall be given to each member entitled to vote at such meeting and to the President of the Michigan PTA, to the appropriate Field Service Representative and council at least thirty (30) days prior to the date of such a meeting.</w:t>
      </w:r>
    </w:p>
    <w:p w14:paraId="5896485E" w14:textId="77777777" w:rsidR="00D54EBE" w:rsidRPr="00476FE6" w:rsidRDefault="00D54EBE">
      <w:pPr>
        <w:tabs>
          <w:tab w:val="left" w:pos="1710"/>
        </w:tabs>
        <w:jc w:val="both"/>
        <w:rPr>
          <w:rFonts w:ascii="Times New Roman" w:hAnsi="Times New Roman" w:cs="Times New Roman"/>
          <w:sz w:val="22"/>
          <w:szCs w:val="22"/>
        </w:rPr>
      </w:pPr>
    </w:p>
    <w:p w14:paraId="1863301E" w14:textId="3588C77D"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3.</w:t>
      </w:r>
      <w:r w:rsidRPr="00476FE6">
        <w:rPr>
          <w:rFonts w:ascii="Times New Roman" w:hAnsi="Times New Roman" w:cs="Times New Roman"/>
          <w:sz w:val="22"/>
          <w:szCs w:val="22"/>
        </w:rPr>
        <w:t xml:space="preserve"> Only those persons who were members in good standing thirty (30) days prior to date of the vote of disbandment shall be entitled to vote. Membership enrollment shall be available at any time. (See Article </w:t>
      </w:r>
      <w:r w:rsidR="007C0F33" w:rsidRPr="00476FE6">
        <w:rPr>
          <w:rFonts w:ascii="Times New Roman" w:hAnsi="Times New Roman" w:cs="Times New Roman"/>
          <w:sz w:val="22"/>
          <w:szCs w:val="22"/>
        </w:rPr>
        <w:t>I</w:t>
      </w:r>
      <w:r w:rsidR="00CB51BF" w:rsidRPr="00476FE6">
        <w:rPr>
          <w:rFonts w:ascii="Times New Roman" w:hAnsi="Times New Roman" w:cs="Times New Roman"/>
          <w:sz w:val="22"/>
          <w:szCs w:val="22"/>
        </w:rPr>
        <w:t>X</w:t>
      </w:r>
      <w:r w:rsidRPr="00476FE6">
        <w:rPr>
          <w:rFonts w:ascii="Times New Roman" w:hAnsi="Times New Roman" w:cs="Times New Roman"/>
          <w:sz w:val="22"/>
          <w:szCs w:val="22"/>
        </w:rPr>
        <w:t xml:space="preserve"> – Membership, #Section </w:t>
      </w:r>
      <w:r w:rsidR="007C0F33" w:rsidRPr="00476FE6">
        <w:rPr>
          <w:rFonts w:ascii="Times New Roman" w:hAnsi="Times New Roman" w:cs="Times New Roman"/>
          <w:sz w:val="22"/>
          <w:szCs w:val="22"/>
        </w:rPr>
        <w:t>2</w:t>
      </w:r>
      <w:r w:rsidR="00CB51BF" w:rsidRPr="00476FE6">
        <w:rPr>
          <w:rFonts w:ascii="Times New Roman" w:hAnsi="Times New Roman" w:cs="Times New Roman"/>
          <w:sz w:val="22"/>
          <w:szCs w:val="22"/>
        </w:rPr>
        <w:t xml:space="preserve"> of Michigan PTA Bylaws</w:t>
      </w:r>
      <w:r w:rsidRPr="00476FE6">
        <w:rPr>
          <w:rFonts w:ascii="Times New Roman" w:hAnsi="Times New Roman" w:cs="Times New Roman"/>
          <w:sz w:val="22"/>
          <w:szCs w:val="22"/>
        </w:rPr>
        <w:t>.)</w:t>
      </w:r>
    </w:p>
    <w:p w14:paraId="3039ACF1" w14:textId="77777777" w:rsidR="00D54EBE" w:rsidRPr="00476FE6" w:rsidRDefault="00D54EBE">
      <w:pPr>
        <w:tabs>
          <w:tab w:val="left" w:pos="1710"/>
        </w:tabs>
        <w:jc w:val="both"/>
        <w:rPr>
          <w:rFonts w:ascii="Times New Roman" w:hAnsi="Times New Roman" w:cs="Times New Roman"/>
          <w:sz w:val="22"/>
          <w:szCs w:val="22"/>
        </w:rPr>
      </w:pPr>
    </w:p>
    <w:p w14:paraId="2FAC5C50"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4.</w:t>
      </w:r>
      <w:r w:rsidRPr="00476FE6">
        <w:rPr>
          <w:rFonts w:ascii="Times New Roman" w:hAnsi="Times New Roman" w:cs="Times New Roman"/>
          <w:sz w:val="22"/>
          <w:szCs w:val="22"/>
        </w:rPr>
        <w:t xml:space="preserve"> Approval of disbandment of a local unit shall require the affirmative vote of at least two-thirds (2/3) of the members present and entitled to vote at the meeting, a quorum being present. The secretary </w:t>
      </w:r>
      <w:r w:rsidRPr="00476FE6">
        <w:rPr>
          <w:rFonts w:ascii="Times New Roman" w:hAnsi="Times New Roman" w:cs="Times New Roman"/>
          <w:sz w:val="22"/>
          <w:szCs w:val="22"/>
        </w:rPr>
        <w:lastRenderedPageBreak/>
        <w:t xml:space="preserve">shall notify their council president, if part of a council, Field Service </w:t>
      </w:r>
      <w:proofErr w:type="gramStart"/>
      <w:r w:rsidRPr="00476FE6">
        <w:rPr>
          <w:rFonts w:ascii="Times New Roman" w:hAnsi="Times New Roman" w:cs="Times New Roman"/>
          <w:sz w:val="22"/>
          <w:szCs w:val="22"/>
        </w:rPr>
        <w:t>Representative</w:t>
      </w:r>
      <w:proofErr w:type="gramEnd"/>
      <w:r w:rsidRPr="00476FE6">
        <w:rPr>
          <w:rFonts w:ascii="Times New Roman" w:hAnsi="Times New Roman" w:cs="Times New Roman"/>
          <w:sz w:val="22"/>
          <w:szCs w:val="22"/>
        </w:rPr>
        <w:t xml:space="preserve"> and the Michigan PTA Office of the decision.</w:t>
      </w:r>
    </w:p>
    <w:p w14:paraId="025E3CD6" w14:textId="77777777" w:rsidR="00D54EBE" w:rsidRPr="00476FE6" w:rsidRDefault="00D54EBE">
      <w:pPr>
        <w:tabs>
          <w:tab w:val="left" w:pos="1710"/>
        </w:tabs>
        <w:jc w:val="both"/>
        <w:rPr>
          <w:rFonts w:ascii="Times New Roman" w:hAnsi="Times New Roman" w:cs="Times New Roman"/>
          <w:b/>
        </w:rPr>
      </w:pPr>
    </w:p>
    <w:p w14:paraId="0D3866C7" w14:textId="77777777" w:rsidR="00D54EBE" w:rsidRPr="00476FE6" w:rsidRDefault="00D54EBE">
      <w:pPr>
        <w:tabs>
          <w:tab w:val="left" w:pos="1710"/>
        </w:tabs>
        <w:jc w:val="both"/>
        <w:rPr>
          <w:rFonts w:ascii="Times New Roman" w:hAnsi="Times New Roman" w:cs="Times New Roman"/>
          <w:b/>
          <w:sz w:val="22"/>
          <w:szCs w:val="22"/>
        </w:rPr>
      </w:pPr>
    </w:p>
    <w:p w14:paraId="47CB91F8" w14:textId="77777777" w:rsidR="00D54EBE" w:rsidRPr="00476FE6" w:rsidRDefault="006C7B4A">
      <w:pPr>
        <w:pStyle w:val="Heading2"/>
        <w:rPr>
          <w:rFonts w:ascii="Times New Roman" w:eastAsia="Helvetica Neue" w:hAnsi="Times New Roman" w:cs="Times New Roman"/>
          <w:sz w:val="28"/>
          <w:szCs w:val="28"/>
        </w:rPr>
      </w:pPr>
      <w:r w:rsidRPr="00476FE6">
        <w:rPr>
          <w:rFonts w:ascii="Times New Roman" w:eastAsia="Helvetica Neue" w:hAnsi="Times New Roman" w:cs="Times New Roman"/>
          <w:sz w:val="28"/>
          <w:szCs w:val="28"/>
        </w:rPr>
        <w:t>Article XVII: Amendments</w:t>
      </w:r>
    </w:p>
    <w:p w14:paraId="67ABC157" w14:textId="77777777" w:rsidR="00D54EBE" w:rsidRPr="00476FE6" w:rsidRDefault="00D54EBE">
      <w:pPr>
        <w:tabs>
          <w:tab w:val="left" w:pos="1710"/>
        </w:tabs>
        <w:jc w:val="both"/>
        <w:rPr>
          <w:rFonts w:ascii="Times New Roman" w:hAnsi="Times New Roman" w:cs="Times New Roman"/>
          <w:sz w:val="16"/>
          <w:szCs w:val="16"/>
        </w:rPr>
      </w:pPr>
    </w:p>
    <w:p w14:paraId="4325162C" w14:textId="77777777"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Section 1.</w:t>
      </w:r>
    </w:p>
    <w:p w14:paraId="00D08196" w14:textId="77777777" w:rsidR="00D54EBE" w:rsidRPr="00476FE6" w:rsidRDefault="006C7B4A">
      <w:pPr>
        <w:numPr>
          <w:ilvl w:val="0"/>
          <w:numId w:val="4"/>
        </w:numPr>
        <w:tabs>
          <w:tab w:val="left" w:pos="1710"/>
        </w:tabs>
        <w:ind w:left="1170" w:hanging="540"/>
        <w:rPr>
          <w:rFonts w:ascii="Times New Roman" w:hAnsi="Times New Roman" w:cs="Times New Roman"/>
        </w:rPr>
      </w:pPr>
      <w:r w:rsidRPr="00476FE6">
        <w:rPr>
          <w:rFonts w:ascii="Times New Roman" w:hAnsi="Times New Roman" w:cs="Times New Roman"/>
          <w:sz w:val="22"/>
          <w:szCs w:val="22"/>
        </w:rPr>
        <w:t xml:space="preserve">These bylaws may be amended at any regular meeting of the association by two-thirds (2/3) vote of the members present and voting, </w:t>
      </w:r>
      <w:proofErr w:type="gramStart"/>
      <w:r w:rsidRPr="00476FE6">
        <w:rPr>
          <w:rFonts w:ascii="Times New Roman" w:hAnsi="Times New Roman" w:cs="Times New Roman"/>
          <w:sz w:val="22"/>
          <w:szCs w:val="22"/>
        </w:rPr>
        <w:t>provided that</w:t>
      </w:r>
      <w:proofErr w:type="gramEnd"/>
      <w:r w:rsidRPr="00476FE6">
        <w:rPr>
          <w:rFonts w:ascii="Times New Roman" w:hAnsi="Times New Roman" w:cs="Times New Roman"/>
          <w:sz w:val="22"/>
          <w:szCs w:val="22"/>
        </w:rPr>
        <w:t xml:space="preserve"> notice of the amendment has been given at the previous regular meeting and that the proposed amendment shall be subject to approval of the Michigan PTA.</w:t>
      </w:r>
    </w:p>
    <w:p w14:paraId="5A0804AC" w14:textId="77777777" w:rsidR="00D54EBE" w:rsidRPr="00476FE6" w:rsidRDefault="006C7B4A">
      <w:pPr>
        <w:numPr>
          <w:ilvl w:val="0"/>
          <w:numId w:val="4"/>
        </w:numPr>
        <w:tabs>
          <w:tab w:val="left" w:pos="1710"/>
        </w:tabs>
        <w:ind w:left="1170" w:hanging="540"/>
        <w:rPr>
          <w:rFonts w:ascii="Times New Roman" w:hAnsi="Times New Roman" w:cs="Times New Roman"/>
        </w:rPr>
      </w:pPr>
      <w:r w:rsidRPr="00476FE6">
        <w:rPr>
          <w:rFonts w:ascii="Times New Roman" w:hAnsi="Times New Roman" w:cs="Times New Roman"/>
          <w:sz w:val="22"/>
          <w:szCs w:val="22"/>
        </w:rPr>
        <w:t>A committee may be appointed to submit a revised set of bylaws as a substitute for the existing bylaws by a majority vote at a meeting of the association, or by a two-thirds (2/3) vote of the executive board. The requirements for adoption of a revised set of bylaws shall be the same as in the case of an amendment.</w:t>
      </w:r>
    </w:p>
    <w:p w14:paraId="00A828A2" w14:textId="29276A4D" w:rsidR="00D54EBE" w:rsidRPr="00476FE6" w:rsidRDefault="00CB51BF" w:rsidP="00CB51BF">
      <w:pPr>
        <w:tabs>
          <w:tab w:val="left" w:pos="1710"/>
        </w:tabs>
        <w:ind w:left="1170" w:hanging="540"/>
        <w:rPr>
          <w:rFonts w:ascii="Times New Roman" w:hAnsi="Times New Roman" w:cs="Times New Roman"/>
        </w:rPr>
      </w:pPr>
      <w:r w:rsidRPr="00476FE6">
        <w:rPr>
          <w:rFonts w:ascii="Times New Roman" w:hAnsi="Times New Roman" w:cs="Times New Roman"/>
          <w:sz w:val="22"/>
          <w:szCs w:val="22"/>
        </w:rPr>
        <w:t>#c.</w:t>
      </w:r>
      <w:r w:rsidRPr="00476FE6">
        <w:rPr>
          <w:rFonts w:ascii="Times New Roman" w:hAnsi="Times New Roman" w:cs="Times New Roman"/>
          <w:sz w:val="22"/>
          <w:szCs w:val="22"/>
        </w:rPr>
        <w:tab/>
      </w:r>
      <w:r w:rsidR="006C7B4A" w:rsidRPr="00476FE6">
        <w:rPr>
          <w:rFonts w:ascii="Times New Roman" w:hAnsi="Times New Roman" w:cs="Times New Roman"/>
          <w:sz w:val="22"/>
          <w:szCs w:val="22"/>
        </w:rPr>
        <w:t>Submission of amendments or revised bylaws for approval by the state PTA shall be in accordance with the bylaws or regulations of the Michigan PTA.</w:t>
      </w:r>
    </w:p>
    <w:p w14:paraId="4E2B8E3E" w14:textId="409B3790" w:rsidR="00D54EBE" w:rsidRPr="00476FE6" w:rsidRDefault="006C7B4A">
      <w:pPr>
        <w:pBdr>
          <w:top w:val="nil"/>
          <w:left w:val="nil"/>
          <w:bottom w:val="nil"/>
          <w:right w:val="nil"/>
          <w:between w:val="nil"/>
        </w:pBdr>
        <w:tabs>
          <w:tab w:val="left" w:pos="1710"/>
        </w:tabs>
        <w:ind w:left="1170" w:hanging="540"/>
        <w:rPr>
          <w:rFonts w:ascii="Times New Roman" w:hAnsi="Times New Roman" w:cs="Times New Roman"/>
          <w:color w:val="000000"/>
          <w:sz w:val="22"/>
          <w:szCs w:val="22"/>
        </w:rPr>
      </w:pPr>
      <w:r w:rsidRPr="00476FE6">
        <w:rPr>
          <w:rFonts w:ascii="Times New Roman" w:hAnsi="Times New Roman" w:cs="Times New Roman"/>
          <w:color w:val="000000"/>
          <w:sz w:val="22"/>
          <w:szCs w:val="22"/>
        </w:rPr>
        <w:t>#d.</w:t>
      </w:r>
      <w:r w:rsidRPr="00476FE6">
        <w:rPr>
          <w:rFonts w:ascii="Times New Roman" w:hAnsi="Times New Roman" w:cs="Times New Roman"/>
          <w:color w:val="000000"/>
          <w:sz w:val="22"/>
          <w:szCs w:val="22"/>
        </w:rPr>
        <w:tab/>
        <w:t>After adoption of these bylaws or any amendments to these bylaws</w:t>
      </w:r>
      <w:r w:rsidR="007C0F33" w:rsidRPr="00476FE6">
        <w:rPr>
          <w:rFonts w:ascii="Times New Roman" w:hAnsi="Times New Roman" w:cs="Times New Roman"/>
          <w:color w:val="000000"/>
          <w:sz w:val="22"/>
          <w:szCs w:val="22"/>
        </w:rPr>
        <w:t>,</w:t>
      </w:r>
      <w:r w:rsidRPr="00476FE6">
        <w:rPr>
          <w:rFonts w:ascii="Times New Roman" w:hAnsi="Times New Roman" w:cs="Times New Roman"/>
          <w:color w:val="000000"/>
          <w:sz w:val="22"/>
          <w:szCs w:val="22"/>
        </w:rPr>
        <w:t xml:space="preserve"> a copy of the bylaws with the minutes from the meeting in which they were adopted shall be sent for approval to the Michigan PTA office either through Postal Mail or via </w:t>
      </w:r>
      <w:proofErr w:type="spellStart"/>
      <w:r w:rsidR="007C0F33" w:rsidRPr="00476FE6">
        <w:rPr>
          <w:rFonts w:ascii="Times New Roman" w:hAnsi="Times New Roman" w:cs="Times New Roman"/>
          <w:color w:val="000000"/>
          <w:sz w:val="22"/>
          <w:szCs w:val="22"/>
        </w:rPr>
        <w:t>MemberHub</w:t>
      </w:r>
      <w:proofErr w:type="spellEnd"/>
      <w:r w:rsidR="007C0F33" w:rsidRPr="00476FE6">
        <w:rPr>
          <w:rFonts w:ascii="Times New Roman" w:hAnsi="Times New Roman" w:cs="Times New Roman"/>
          <w:color w:val="000000"/>
          <w:sz w:val="22"/>
          <w:szCs w:val="22"/>
        </w:rPr>
        <w:t>.</w:t>
      </w:r>
    </w:p>
    <w:p w14:paraId="77FCAD9F" w14:textId="77777777" w:rsidR="00D54EBE" w:rsidRPr="00476FE6" w:rsidRDefault="00D54EBE">
      <w:pPr>
        <w:pBdr>
          <w:top w:val="nil"/>
          <w:left w:val="nil"/>
          <w:bottom w:val="nil"/>
          <w:right w:val="nil"/>
          <w:between w:val="nil"/>
        </w:pBdr>
        <w:tabs>
          <w:tab w:val="left" w:pos="1710"/>
        </w:tabs>
        <w:ind w:left="1170" w:hanging="540"/>
        <w:rPr>
          <w:rFonts w:ascii="Times New Roman" w:hAnsi="Times New Roman" w:cs="Times New Roman"/>
          <w:color w:val="000000"/>
          <w:sz w:val="22"/>
          <w:szCs w:val="22"/>
        </w:rPr>
      </w:pPr>
    </w:p>
    <w:p w14:paraId="339DB4E8" w14:textId="424420AC" w:rsidR="00D54EBE" w:rsidRPr="00476FE6" w:rsidRDefault="006C7B4A">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2.</w:t>
      </w:r>
      <w:r w:rsidRPr="00476FE6">
        <w:rPr>
          <w:rFonts w:ascii="Times New Roman" w:hAnsi="Times New Roman" w:cs="Times New Roman"/>
          <w:sz w:val="22"/>
          <w:szCs w:val="22"/>
        </w:rPr>
        <w:t xml:space="preserve">  The adoption of an amendment to any provision of the Bylaws of the National PTA identified by a number sign (#) shall serve automatically and without the requirement of further action by the local PT</w:t>
      </w:r>
      <w:r w:rsidR="007C0F33" w:rsidRPr="00476FE6">
        <w:rPr>
          <w:rFonts w:ascii="Times New Roman" w:hAnsi="Times New Roman" w:cs="Times New Roman"/>
          <w:sz w:val="22"/>
          <w:szCs w:val="22"/>
        </w:rPr>
        <w:t>S</w:t>
      </w:r>
      <w:r w:rsidRPr="00476FE6">
        <w:rPr>
          <w:rFonts w:ascii="Times New Roman" w:hAnsi="Times New Roman" w:cs="Times New Roman"/>
          <w:sz w:val="22"/>
          <w:szCs w:val="22"/>
        </w:rPr>
        <w:t xml:space="preserve">A to amend correspondingly the bylaws of each local </w:t>
      </w:r>
      <w:r w:rsidR="004F3E54" w:rsidRPr="00476FE6">
        <w:rPr>
          <w:rFonts w:ascii="Times New Roman" w:hAnsi="Times New Roman" w:cs="Times New Roman"/>
          <w:sz w:val="22"/>
          <w:szCs w:val="22"/>
        </w:rPr>
        <w:t>PTSA</w:t>
      </w:r>
      <w:r w:rsidRPr="00476FE6">
        <w:rPr>
          <w:rFonts w:ascii="Times New Roman" w:hAnsi="Times New Roman" w:cs="Times New Roman"/>
          <w:sz w:val="22"/>
          <w:szCs w:val="22"/>
        </w:rPr>
        <w:t>. Notwithstanding the automatic character of the amending process, the local PT</w:t>
      </w:r>
      <w:r w:rsidR="007C0F33" w:rsidRPr="00476FE6">
        <w:rPr>
          <w:rFonts w:ascii="Times New Roman" w:hAnsi="Times New Roman" w:cs="Times New Roman"/>
          <w:sz w:val="22"/>
          <w:szCs w:val="22"/>
        </w:rPr>
        <w:t>S</w:t>
      </w:r>
      <w:r w:rsidRPr="00476FE6">
        <w:rPr>
          <w:rFonts w:ascii="Times New Roman" w:hAnsi="Times New Roman" w:cs="Times New Roman"/>
          <w:sz w:val="22"/>
          <w:szCs w:val="22"/>
        </w:rPr>
        <w:t>As shall promptly incorporate such amendments in their respective bylaws.</w:t>
      </w:r>
    </w:p>
    <w:p w14:paraId="443203C5" w14:textId="77777777" w:rsidR="00D54EBE" w:rsidRPr="00476FE6" w:rsidRDefault="00D54EBE">
      <w:pPr>
        <w:tabs>
          <w:tab w:val="left" w:pos="1710"/>
        </w:tabs>
        <w:jc w:val="both"/>
        <w:rPr>
          <w:rFonts w:ascii="Times New Roman" w:hAnsi="Times New Roman" w:cs="Times New Roman"/>
          <w:sz w:val="22"/>
          <w:szCs w:val="22"/>
        </w:rPr>
      </w:pPr>
    </w:p>
    <w:p w14:paraId="28A947F3" w14:textId="4E394130" w:rsidR="009B7185" w:rsidRPr="00476FE6" w:rsidRDefault="006C7B4A" w:rsidP="009B7185">
      <w:pPr>
        <w:tabs>
          <w:tab w:val="left" w:pos="1710"/>
        </w:tabs>
        <w:jc w:val="both"/>
        <w:rPr>
          <w:rFonts w:ascii="Times New Roman" w:hAnsi="Times New Roman" w:cs="Times New Roman"/>
          <w:sz w:val="22"/>
          <w:szCs w:val="22"/>
        </w:rPr>
      </w:pPr>
      <w:r w:rsidRPr="00476FE6">
        <w:rPr>
          <w:rFonts w:ascii="Times New Roman" w:hAnsi="Times New Roman" w:cs="Times New Roman"/>
          <w:b/>
          <w:sz w:val="22"/>
          <w:szCs w:val="22"/>
        </w:rPr>
        <w:t># Section 3.</w:t>
      </w:r>
      <w:r w:rsidRPr="00476FE6">
        <w:rPr>
          <w:rFonts w:ascii="Times New Roman" w:hAnsi="Times New Roman" w:cs="Times New Roman"/>
          <w:sz w:val="22"/>
          <w:szCs w:val="22"/>
        </w:rPr>
        <w:t xml:space="preserve">  The adoption of an amendment to any provision of the bylaws of the Michigan PTA identified by a number (#) symbol shall serve automatically and without the requirement of further action by the local PT</w:t>
      </w:r>
      <w:r w:rsidR="004F3E54" w:rsidRPr="00476FE6">
        <w:rPr>
          <w:rFonts w:ascii="Times New Roman" w:hAnsi="Times New Roman" w:cs="Times New Roman"/>
          <w:sz w:val="22"/>
          <w:szCs w:val="22"/>
        </w:rPr>
        <w:t>S</w:t>
      </w:r>
      <w:r w:rsidRPr="00476FE6">
        <w:rPr>
          <w:rFonts w:ascii="Times New Roman" w:hAnsi="Times New Roman" w:cs="Times New Roman"/>
          <w:sz w:val="22"/>
          <w:szCs w:val="22"/>
        </w:rPr>
        <w:t xml:space="preserve">A to amend correspondingly the bylaws of each local </w:t>
      </w:r>
      <w:r w:rsidR="004F3E54" w:rsidRPr="00476FE6">
        <w:rPr>
          <w:rFonts w:ascii="Times New Roman" w:hAnsi="Times New Roman" w:cs="Times New Roman"/>
          <w:sz w:val="22"/>
          <w:szCs w:val="22"/>
        </w:rPr>
        <w:t>PTSA</w:t>
      </w:r>
      <w:r w:rsidRPr="00476FE6">
        <w:rPr>
          <w:rFonts w:ascii="Times New Roman" w:hAnsi="Times New Roman" w:cs="Times New Roman"/>
          <w:sz w:val="22"/>
          <w:szCs w:val="22"/>
        </w:rPr>
        <w:t>.</w:t>
      </w:r>
      <w:r w:rsidR="009B7185" w:rsidRPr="00476FE6">
        <w:rPr>
          <w:rFonts w:ascii="Times New Roman" w:hAnsi="Times New Roman" w:cs="Times New Roman"/>
          <w:sz w:val="22"/>
          <w:szCs w:val="22"/>
        </w:rPr>
        <w:t xml:space="preserve"> Notwithstanding the automatic character of the amending process, the local PTSAs shall promptly incorporate such amendments in their respective bylaws.</w:t>
      </w:r>
    </w:p>
    <w:p w14:paraId="4DC76E16" w14:textId="013A0036" w:rsidR="00D54EBE" w:rsidRPr="00476FE6" w:rsidRDefault="00D54EBE">
      <w:pPr>
        <w:tabs>
          <w:tab w:val="left" w:pos="1710"/>
        </w:tabs>
        <w:jc w:val="both"/>
        <w:rPr>
          <w:rFonts w:ascii="Times New Roman" w:hAnsi="Times New Roman" w:cs="Times New Roman"/>
          <w:sz w:val="22"/>
          <w:szCs w:val="22"/>
        </w:rPr>
      </w:pPr>
    </w:p>
    <w:p w14:paraId="76D733CE" w14:textId="77777777" w:rsidR="00D54EBE" w:rsidRPr="00476FE6" w:rsidRDefault="00D54EBE">
      <w:pPr>
        <w:tabs>
          <w:tab w:val="left" w:pos="1710"/>
        </w:tabs>
        <w:jc w:val="both"/>
        <w:rPr>
          <w:rFonts w:ascii="Times New Roman" w:hAnsi="Times New Roman" w:cs="Times New Roman"/>
          <w:sz w:val="22"/>
          <w:szCs w:val="22"/>
        </w:rPr>
      </w:pPr>
    </w:p>
    <w:p w14:paraId="38EB62AB" w14:textId="77777777" w:rsidR="00D54EBE" w:rsidRPr="00476FE6" w:rsidRDefault="00D54EBE">
      <w:pPr>
        <w:tabs>
          <w:tab w:val="left" w:pos="1710"/>
        </w:tabs>
        <w:jc w:val="both"/>
        <w:rPr>
          <w:rFonts w:ascii="Times New Roman" w:hAnsi="Times New Roman" w:cs="Times New Roman"/>
          <w:sz w:val="22"/>
          <w:szCs w:val="22"/>
        </w:rPr>
      </w:pPr>
    </w:p>
    <w:p w14:paraId="34DEC474" w14:textId="77777777" w:rsidR="00D54EBE" w:rsidRPr="00476FE6" w:rsidRDefault="00D54EBE">
      <w:pPr>
        <w:pBdr>
          <w:top w:val="nil"/>
          <w:left w:val="nil"/>
          <w:bottom w:val="nil"/>
          <w:right w:val="nil"/>
          <w:between w:val="nil"/>
        </w:pBdr>
        <w:tabs>
          <w:tab w:val="center" w:pos="4320"/>
          <w:tab w:val="right" w:pos="8640"/>
        </w:tabs>
        <w:rPr>
          <w:rFonts w:ascii="Times New Roman" w:hAnsi="Times New Roman" w:cs="Times New Roman"/>
          <w:color w:val="000000"/>
        </w:rPr>
      </w:pPr>
    </w:p>
    <w:sectPr w:rsidR="00D54EBE" w:rsidRPr="00476F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57A9" w14:textId="77777777" w:rsidR="00451028" w:rsidRDefault="00451028">
      <w:r>
        <w:separator/>
      </w:r>
    </w:p>
  </w:endnote>
  <w:endnote w:type="continuationSeparator" w:id="0">
    <w:p w14:paraId="353943AF" w14:textId="77777777" w:rsidR="00451028" w:rsidRDefault="0045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E176" w14:textId="77777777" w:rsidR="00D54EBE" w:rsidRDefault="00D54EBE">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08A2" w14:textId="77777777" w:rsidR="00D54EBE" w:rsidRDefault="006C7B4A">
    <w:pPr>
      <w:pBdr>
        <w:top w:val="nil"/>
        <w:left w:val="nil"/>
        <w:bottom w:val="nil"/>
        <w:right w:val="nil"/>
        <w:between w:val="nil"/>
      </w:pBdr>
      <w:tabs>
        <w:tab w:val="right" w:pos="936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EA20AD">
      <w:rPr>
        <w:noProof/>
        <w:color w:val="000000"/>
        <w:sz w:val="20"/>
        <w:szCs w:val="20"/>
      </w:rPr>
      <w:t>12</w:t>
    </w:r>
    <w:r>
      <w:rPr>
        <w:color w:val="000000"/>
        <w:sz w:val="20"/>
        <w:szCs w:val="20"/>
      </w:rPr>
      <w:fldChar w:fldCharType="end"/>
    </w:r>
    <w:r>
      <w:rPr>
        <w:color w:val="000000"/>
        <w:sz w:val="20"/>
        <w:szCs w:val="20"/>
      </w:rPr>
      <w:t xml:space="preserve"> of 11</w:t>
    </w:r>
  </w:p>
  <w:p w14:paraId="2CA00E3D" w14:textId="36986C9C" w:rsidR="00D54EBE" w:rsidRDefault="006C7B4A">
    <w:pPr>
      <w:pBdr>
        <w:top w:val="nil"/>
        <w:left w:val="nil"/>
        <w:bottom w:val="nil"/>
        <w:right w:val="nil"/>
        <w:between w:val="nil"/>
      </w:pBdr>
      <w:tabs>
        <w:tab w:val="right" w:pos="9360"/>
      </w:tabs>
      <w:rPr>
        <w:color w:val="000000"/>
        <w:sz w:val="16"/>
        <w:szCs w:val="16"/>
      </w:rPr>
    </w:pPr>
    <w:r>
      <w:rPr>
        <w:sz w:val="16"/>
        <w:szCs w:val="16"/>
      </w:rPr>
      <w:t>SUGGESTED</w:t>
    </w:r>
    <w:r w:rsidR="001B368A">
      <w:rPr>
        <w:sz w:val="16"/>
        <w:szCs w:val="16"/>
      </w:rPr>
      <w:t xml:space="preserve"> </w:t>
    </w:r>
    <w:r>
      <w:rPr>
        <w:sz w:val="16"/>
        <w:szCs w:val="16"/>
      </w:rPr>
      <w:t>PT</w:t>
    </w:r>
    <w:r w:rsidR="007A7C1D">
      <w:rPr>
        <w:sz w:val="16"/>
        <w:szCs w:val="16"/>
      </w:rPr>
      <w:t>S</w:t>
    </w:r>
    <w:r>
      <w:rPr>
        <w:sz w:val="16"/>
        <w:szCs w:val="16"/>
      </w:rPr>
      <w:t>A</w:t>
    </w:r>
    <w:r w:rsidR="001B368A">
      <w:rPr>
        <w:sz w:val="16"/>
        <w:szCs w:val="16"/>
      </w:rPr>
      <w:t xml:space="preserve"> </w:t>
    </w:r>
    <w:r>
      <w:rPr>
        <w:sz w:val="16"/>
        <w:szCs w:val="16"/>
      </w:rPr>
      <w:t>BYLAWS</w:t>
    </w:r>
    <w:r w:rsidR="001B368A">
      <w:rPr>
        <w:sz w:val="16"/>
        <w:szCs w:val="16"/>
      </w:rPr>
      <w:t xml:space="preserve"> 11/2021</w:t>
    </w: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DF81" w14:textId="77777777" w:rsidR="00D54EBE" w:rsidRDefault="006C7B4A">
    <w:pPr>
      <w:pBdr>
        <w:top w:val="nil"/>
        <w:left w:val="nil"/>
        <w:bottom w:val="nil"/>
        <w:right w:val="nil"/>
        <w:between w:val="nil"/>
      </w:pBdr>
      <w:tabs>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A20AD">
      <w:rPr>
        <w:noProof/>
        <w:color w:val="000000"/>
        <w:sz w:val="20"/>
        <w:szCs w:val="20"/>
      </w:rPr>
      <w:t>1</w:t>
    </w:r>
    <w:r>
      <w:rPr>
        <w:color w:val="000000"/>
        <w:sz w:val="20"/>
        <w:szCs w:val="20"/>
      </w:rPr>
      <w:fldChar w:fldCharType="end"/>
    </w:r>
    <w:r>
      <w:rPr>
        <w:color w:val="000000"/>
        <w:sz w:val="20"/>
        <w:szCs w:val="20"/>
      </w:rPr>
      <w:t xml:space="preserve"> of 11</w:t>
    </w:r>
  </w:p>
  <w:p w14:paraId="7AC353F1" w14:textId="6882E6D7" w:rsidR="00D54EBE" w:rsidRDefault="001B368A">
    <w:pPr>
      <w:pBdr>
        <w:top w:val="nil"/>
        <w:left w:val="nil"/>
        <w:bottom w:val="nil"/>
        <w:right w:val="nil"/>
        <w:between w:val="nil"/>
      </w:pBdr>
      <w:tabs>
        <w:tab w:val="right" w:pos="9360"/>
      </w:tabs>
      <w:rPr>
        <w:color w:val="000000"/>
        <w:sz w:val="16"/>
        <w:szCs w:val="16"/>
      </w:rPr>
    </w:pPr>
    <w:bookmarkStart w:id="1" w:name="_gjdgxs" w:colFirst="0" w:colLast="0"/>
    <w:bookmarkEnd w:id="1"/>
    <w:r>
      <w:rPr>
        <w:sz w:val="16"/>
        <w:szCs w:val="16"/>
      </w:rPr>
      <w:t>SUGGESTED PTSA BYLAWS 11/2021</w:t>
    </w:r>
    <w:r w:rsidR="006C7B4A">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CCBF" w14:textId="77777777" w:rsidR="00451028" w:rsidRDefault="00451028">
      <w:r>
        <w:separator/>
      </w:r>
    </w:p>
  </w:footnote>
  <w:footnote w:type="continuationSeparator" w:id="0">
    <w:p w14:paraId="26345742" w14:textId="77777777" w:rsidR="00451028" w:rsidRDefault="0045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2D8C" w14:textId="77777777" w:rsidR="00D54EBE" w:rsidRDefault="00D54EBE">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6352" w14:textId="77777777" w:rsidR="00D54EBE" w:rsidRDefault="00D54EBE">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8C1" w14:textId="77777777" w:rsidR="00D54EBE" w:rsidRDefault="00D54EBE">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65"/>
    <w:multiLevelType w:val="multilevel"/>
    <w:tmpl w:val="50A2E5A2"/>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1F483B"/>
    <w:multiLevelType w:val="multilevel"/>
    <w:tmpl w:val="D9A2C44C"/>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A87BCF"/>
    <w:multiLevelType w:val="multilevel"/>
    <w:tmpl w:val="F4445434"/>
    <w:lvl w:ilvl="0">
      <w:start w:val="1"/>
      <w:numFmt w:val="lowerLetter"/>
      <w:lvlText w:val="%1. "/>
      <w:lvlJc w:val="left"/>
      <w:pPr>
        <w:ind w:left="1080" w:hanging="360"/>
      </w:pPr>
      <w:rPr>
        <w:rFonts w:asciiTheme="majorHAnsi" w:eastAsia="Arial" w:hAnsiTheme="majorHAnsi" w:cstheme="majorHAnsi" w:hint="default"/>
        <w:b w:val="0"/>
        <w:i w:val="0"/>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4F78E5"/>
    <w:multiLevelType w:val="multilevel"/>
    <w:tmpl w:val="6590B36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E805E2"/>
    <w:multiLevelType w:val="multilevel"/>
    <w:tmpl w:val="C2884E8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874A62"/>
    <w:multiLevelType w:val="multilevel"/>
    <w:tmpl w:val="BCC8D9E6"/>
    <w:lvl w:ilvl="0">
      <w:start w:val="3"/>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41611F3"/>
    <w:multiLevelType w:val="multilevel"/>
    <w:tmpl w:val="CEB45E9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8210D1"/>
    <w:multiLevelType w:val="multilevel"/>
    <w:tmpl w:val="3E8ABF8C"/>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E3E31D3"/>
    <w:multiLevelType w:val="multilevel"/>
    <w:tmpl w:val="78ACD6FC"/>
    <w:lvl w:ilvl="0">
      <w:start w:val="1"/>
      <w:numFmt w:val="lowerLetter"/>
      <w:lvlText w:val="%1. "/>
      <w:lvlJc w:val="left"/>
      <w:pPr>
        <w:ind w:left="99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02C4570"/>
    <w:multiLevelType w:val="multilevel"/>
    <w:tmpl w:val="BAB66672"/>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2CE588C"/>
    <w:multiLevelType w:val="multilevel"/>
    <w:tmpl w:val="F1CA922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E811E41"/>
    <w:multiLevelType w:val="multilevel"/>
    <w:tmpl w:val="FC3899E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2797146"/>
    <w:multiLevelType w:val="multilevel"/>
    <w:tmpl w:val="DB305B2E"/>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42162AA"/>
    <w:multiLevelType w:val="multilevel"/>
    <w:tmpl w:val="C45EE4A4"/>
    <w:lvl w:ilvl="0">
      <w:start w:val="2"/>
      <w:numFmt w:val="decimal"/>
      <w:lvlText w:val="%1. "/>
      <w:lvlJc w:val="left"/>
      <w:pPr>
        <w:ind w:left="2070" w:hanging="360"/>
      </w:pPr>
      <w:rPr>
        <w:rFonts w:ascii="Arial" w:eastAsia="Arial" w:hAnsi="Arial" w:cs="Arial"/>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B4CA6"/>
    <w:multiLevelType w:val="multilevel"/>
    <w:tmpl w:val="9766B92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E5D0AB8"/>
    <w:multiLevelType w:val="hybridMultilevel"/>
    <w:tmpl w:val="682E19D2"/>
    <w:lvl w:ilvl="0" w:tplc="E6503B76">
      <w:start w:val="1"/>
      <w:numFmt w:val="lowerLetter"/>
      <w:lvlText w:val="%1."/>
      <w:lvlJc w:val="left"/>
      <w:pPr>
        <w:ind w:left="720" w:hanging="360"/>
      </w:pPr>
      <w:rPr>
        <w:rFonts w:ascii="Times New Roman" w:eastAsia="Arial" w:hAnsi="Times New Roman" w:cs="Times New Roman"/>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54BEB"/>
    <w:multiLevelType w:val="multilevel"/>
    <w:tmpl w:val="9E42B704"/>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2F476F"/>
    <w:multiLevelType w:val="multilevel"/>
    <w:tmpl w:val="13E0C3E4"/>
    <w:lvl w:ilvl="0">
      <w:start w:val="1"/>
      <w:numFmt w:val="lowerLetter"/>
      <w:lvlText w:val="%1."/>
      <w:lvlJc w:val="left"/>
      <w:pPr>
        <w:ind w:left="1080" w:hanging="360"/>
      </w:pPr>
      <w:rPr>
        <w:rFonts w:ascii="Times New Roman" w:eastAsia="Arial"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AA4557C"/>
    <w:multiLevelType w:val="multilevel"/>
    <w:tmpl w:val="10BAFF9E"/>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FDD3ED3"/>
    <w:multiLevelType w:val="multilevel"/>
    <w:tmpl w:val="A800B7B4"/>
    <w:lvl w:ilvl="0">
      <w:start w:val="1"/>
      <w:numFmt w:val="lowerLetter"/>
      <w:lvlText w:val="%1. "/>
      <w:lvlJc w:val="left"/>
      <w:pPr>
        <w:ind w:left="1080" w:hanging="360"/>
      </w:pPr>
      <w:rPr>
        <w:rFonts w:ascii="Arial" w:eastAsia="Arial" w:hAnsi="Arial" w:cs="Arial"/>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FA7066B"/>
    <w:multiLevelType w:val="multilevel"/>
    <w:tmpl w:val="CA56D03C"/>
    <w:lvl w:ilvl="0">
      <w:start w:val="6"/>
      <w:numFmt w:val="lowerLetter"/>
      <w:lvlText w:val="%1. "/>
      <w:lvlJc w:val="left"/>
      <w:pPr>
        <w:ind w:left="1080" w:hanging="360"/>
      </w:pPr>
      <w:rPr>
        <w:rFonts w:ascii="Arial" w:eastAsia="Arial" w:hAnsi="Arial" w:cs="Arial"/>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7"/>
  </w:num>
  <w:num w:numId="3">
    <w:abstractNumId w:val="12"/>
  </w:num>
  <w:num w:numId="4">
    <w:abstractNumId w:val="8"/>
  </w:num>
  <w:num w:numId="5">
    <w:abstractNumId w:val="3"/>
  </w:num>
  <w:num w:numId="6">
    <w:abstractNumId w:val="10"/>
  </w:num>
  <w:num w:numId="7">
    <w:abstractNumId w:val="5"/>
  </w:num>
  <w:num w:numId="8">
    <w:abstractNumId w:val="7"/>
  </w:num>
  <w:num w:numId="9">
    <w:abstractNumId w:val="14"/>
  </w:num>
  <w:num w:numId="10">
    <w:abstractNumId w:val="1"/>
  </w:num>
  <w:num w:numId="11">
    <w:abstractNumId w:val="18"/>
  </w:num>
  <w:num w:numId="12">
    <w:abstractNumId w:val="0"/>
  </w:num>
  <w:num w:numId="13">
    <w:abstractNumId w:val="4"/>
  </w:num>
  <w:num w:numId="14">
    <w:abstractNumId w:val="19"/>
  </w:num>
  <w:num w:numId="15">
    <w:abstractNumId w:val="20"/>
  </w:num>
  <w:num w:numId="16">
    <w:abstractNumId w:val="6"/>
  </w:num>
  <w:num w:numId="17">
    <w:abstractNumId w:val="16"/>
  </w:num>
  <w:num w:numId="18">
    <w:abstractNumId w:val="9"/>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BE"/>
    <w:rsid w:val="0007474D"/>
    <w:rsid w:val="00076AD5"/>
    <w:rsid w:val="00085C03"/>
    <w:rsid w:val="000B2F6D"/>
    <w:rsid w:val="000B69B1"/>
    <w:rsid w:val="001B368A"/>
    <w:rsid w:val="001F4934"/>
    <w:rsid w:val="00205916"/>
    <w:rsid w:val="002873E9"/>
    <w:rsid w:val="00292D85"/>
    <w:rsid w:val="002A6EEE"/>
    <w:rsid w:val="003050C5"/>
    <w:rsid w:val="00350F26"/>
    <w:rsid w:val="0038440C"/>
    <w:rsid w:val="00384DD5"/>
    <w:rsid w:val="003C294D"/>
    <w:rsid w:val="00451028"/>
    <w:rsid w:val="00476FE6"/>
    <w:rsid w:val="004F3E54"/>
    <w:rsid w:val="005749C5"/>
    <w:rsid w:val="00581428"/>
    <w:rsid w:val="0058434C"/>
    <w:rsid w:val="00586E8B"/>
    <w:rsid w:val="00597D49"/>
    <w:rsid w:val="005B2B7C"/>
    <w:rsid w:val="005E35FA"/>
    <w:rsid w:val="0063374E"/>
    <w:rsid w:val="00644427"/>
    <w:rsid w:val="00690D22"/>
    <w:rsid w:val="006C7B4A"/>
    <w:rsid w:val="007124F9"/>
    <w:rsid w:val="00760FC4"/>
    <w:rsid w:val="00786A9B"/>
    <w:rsid w:val="007A7C1D"/>
    <w:rsid w:val="007C0F33"/>
    <w:rsid w:val="007D1C96"/>
    <w:rsid w:val="00811868"/>
    <w:rsid w:val="00844252"/>
    <w:rsid w:val="008F0E29"/>
    <w:rsid w:val="008F4DC8"/>
    <w:rsid w:val="0095300E"/>
    <w:rsid w:val="00960FDC"/>
    <w:rsid w:val="009B4C3E"/>
    <w:rsid w:val="009B7185"/>
    <w:rsid w:val="009D1AF6"/>
    <w:rsid w:val="009E27C1"/>
    <w:rsid w:val="00A14919"/>
    <w:rsid w:val="00A21F79"/>
    <w:rsid w:val="00B1170F"/>
    <w:rsid w:val="00B174FE"/>
    <w:rsid w:val="00BA269E"/>
    <w:rsid w:val="00BD6D30"/>
    <w:rsid w:val="00BF37D9"/>
    <w:rsid w:val="00C43473"/>
    <w:rsid w:val="00C615A2"/>
    <w:rsid w:val="00C65804"/>
    <w:rsid w:val="00C86961"/>
    <w:rsid w:val="00CB51BF"/>
    <w:rsid w:val="00CF1795"/>
    <w:rsid w:val="00D10EDD"/>
    <w:rsid w:val="00D359F2"/>
    <w:rsid w:val="00D54EBE"/>
    <w:rsid w:val="00E037BF"/>
    <w:rsid w:val="00E81711"/>
    <w:rsid w:val="00EA20AD"/>
    <w:rsid w:val="00EA2378"/>
    <w:rsid w:val="00EA7469"/>
    <w:rsid w:val="00EF03B8"/>
    <w:rsid w:val="00F6581A"/>
    <w:rsid w:val="00FC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302D"/>
  <w15:docId w15:val="{8B79E98A-2812-4123-9E39-EBFAD385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1710"/>
      </w:tabs>
      <w:jc w:val="center"/>
      <w:outlineLvl w:val="1"/>
    </w:pPr>
    <w:rPr>
      <w:rFonts w:ascii="Arial" w:eastAsia="Arial" w:hAnsi="Arial" w:cs="Arial"/>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8640"/>
      </w:tabs>
      <w:jc w:val="both"/>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4DD5"/>
    <w:rPr>
      <w:b/>
      <w:bCs/>
    </w:rPr>
  </w:style>
  <w:style w:type="character" w:customStyle="1" w:styleId="CommentSubjectChar">
    <w:name w:val="Comment Subject Char"/>
    <w:basedOn w:val="CommentTextChar"/>
    <w:link w:val="CommentSubject"/>
    <w:uiPriority w:val="99"/>
    <w:semiHidden/>
    <w:rsid w:val="00384DD5"/>
    <w:rPr>
      <w:b/>
      <w:bCs/>
      <w:sz w:val="20"/>
      <w:szCs w:val="20"/>
    </w:rPr>
  </w:style>
  <w:style w:type="paragraph" w:styleId="ListParagraph">
    <w:name w:val="List Paragraph"/>
    <w:basedOn w:val="Normal"/>
    <w:uiPriority w:val="34"/>
    <w:qFormat/>
    <w:rsid w:val="0095300E"/>
    <w:pPr>
      <w:overflowPunct w:val="0"/>
      <w:autoSpaceDE w:val="0"/>
      <w:autoSpaceDN w:val="0"/>
      <w:adjustRightInd w:val="0"/>
      <w:ind w:left="720"/>
      <w:contextualSpacing/>
      <w:textAlignment w:val="baseline"/>
    </w:pPr>
    <w:rPr>
      <w:rFonts w:ascii="Times New Roman" w:eastAsia="Times New Roman" w:hAnsi="Times New Roman" w:cs="Times New Roman"/>
      <w:kern w:val="24"/>
      <w:szCs w:val="20"/>
    </w:rPr>
  </w:style>
  <w:style w:type="paragraph" w:styleId="BodyText2">
    <w:name w:val="Body Text 2"/>
    <w:basedOn w:val="Normal"/>
    <w:link w:val="BodyText2Char"/>
    <w:rsid w:val="00FC5279"/>
    <w:pPr>
      <w:tabs>
        <w:tab w:val="left" w:pos="1710"/>
      </w:tabs>
      <w:overflowPunct w:val="0"/>
      <w:autoSpaceDE w:val="0"/>
      <w:autoSpaceDN w:val="0"/>
      <w:adjustRightInd w:val="0"/>
      <w:ind w:left="1440" w:hanging="720"/>
      <w:jc w:val="both"/>
      <w:textAlignment w:val="baseline"/>
    </w:pPr>
    <w:rPr>
      <w:rFonts w:ascii="Arial" w:eastAsia="Times New Roman" w:hAnsi="Arial" w:cs="Times New Roman"/>
      <w:kern w:val="24"/>
      <w:sz w:val="22"/>
      <w:szCs w:val="20"/>
    </w:rPr>
  </w:style>
  <w:style w:type="character" w:customStyle="1" w:styleId="BodyText2Char">
    <w:name w:val="Body Text 2 Char"/>
    <w:basedOn w:val="DefaultParagraphFont"/>
    <w:link w:val="BodyText2"/>
    <w:rsid w:val="00FC5279"/>
    <w:rPr>
      <w:rFonts w:ascii="Arial" w:eastAsia="Times New Roman" w:hAnsi="Arial" w:cs="Times New Roman"/>
      <w:kern w:val="2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Jarvis</dc:creator>
  <cp:lastModifiedBy>VINLUAN, MICHELLE</cp:lastModifiedBy>
  <cp:revision>2</cp:revision>
  <dcterms:created xsi:type="dcterms:W3CDTF">2022-02-07T17:40:00Z</dcterms:created>
  <dcterms:modified xsi:type="dcterms:W3CDTF">2022-02-07T17:40:00Z</dcterms:modified>
</cp:coreProperties>
</file>