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517F" w14:textId="126F05C0" w:rsidR="00460FC6" w:rsidRDefault="008F7078" w:rsidP="008F7078">
      <w:pPr>
        <w:jc w:val="center"/>
      </w:pPr>
      <w:r>
        <w:t>ROMS PTSA Executive Board Position Descriptions</w:t>
      </w:r>
    </w:p>
    <w:p w14:paraId="1FC4B6E6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  <w:lang w:val="it-IT"/>
        </w:rPr>
        <w:t>President</w:t>
      </w:r>
    </w:p>
    <w:p w14:paraId="58A960A2" w14:textId="77777777" w:rsidR="008F7078" w:rsidRPr="002D3EA3" w:rsidRDefault="008F7078" w:rsidP="008F7078">
      <w:pPr>
        <w:pStyle w:val="Body"/>
        <w:numPr>
          <w:ilvl w:val="0"/>
          <w:numId w:val="3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Provides an agenda and presides over all PTSA meetings.</w:t>
      </w:r>
    </w:p>
    <w:p w14:paraId="74ED00D6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Shall be a member ex officio of all committees except the Nominating Committee.</w:t>
      </w:r>
    </w:p>
    <w:p w14:paraId="434617B7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proofErr w:type="gramStart"/>
      <w:r w:rsidRPr="002D3EA3">
        <w:rPr>
          <w:rFonts w:asciiTheme="majorHAnsi" w:hAnsiTheme="majorHAnsi" w:cstheme="majorHAnsi"/>
          <w:color w:val="auto"/>
        </w:rPr>
        <w:t>Maintains a fair and impartial position at all times</w:t>
      </w:r>
      <w:proofErr w:type="gramEnd"/>
      <w:r w:rsidRPr="002D3EA3">
        <w:rPr>
          <w:rFonts w:asciiTheme="majorHAnsi" w:hAnsiTheme="majorHAnsi" w:cstheme="majorHAnsi"/>
          <w:color w:val="auto"/>
        </w:rPr>
        <w:t>.</w:t>
      </w:r>
    </w:p>
    <w:p w14:paraId="730898A0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Maintains communications between PTSA and Principal and Asst. Principal(s).</w:t>
      </w:r>
    </w:p>
    <w:p w14:paraId="2BD42777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Sends biweekly or monthly announcements to the VP-Communications (collected from Principal, ROSD, Students Council, etc.).</w:t>
      </w:r>
    </w:p>
    <w:p w14:paraId="04FAC518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Assures that existing board members are giving incoming board members proper training.</w:t>
      </w:r>
    </w:p>
    <w:p w14:paraId="2367DA6D" w14:textId="77777777" w:rsidR="008F7078" w:rsidRPr="002D3EA3" w:rsidRDefault="008F7078" w:rsidP="008F707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2D3EA3">
        <w:rPr>
          <w:rFonts w:asciiTheme="majorHAnsi" w:hAnsiTheme="majorHAnsi" w:cstheme="majorHAnsi"/>
          <w:sz w:val="22"/>
          <w:szCs w:val="22"/>
        </w:rPr>
        <w:t>Maintains the PTA website and PTA Facebook, with the Member at Large - Communications.</w:t>
      </w:r>
    </w:p>
    <w:p w14:paraId="62333D9F" w14:textId="77777777" w:rsidR="008F7078" w:rsidRPr="002D3EA3" w:rsidRDefault="008F7078" w:rsidP="008F707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2D3EA3">
        <w:rPr>
          <w:rFonts w:asciiTheme="majorHAnsi" w:hAnsiTheme="majorHAnsi" w:cstheme="majorHAnsi"/>
          <w:sz w:val="22"/>
          <w:szCs w:val="22"/>
        </w:rPr>
        <w:t>Is the second signer for banking.</w:t>
      </w:r>
    </w:p>
    <w:p w14:paraId="62CFD52D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Attends monthly RO Council meetings and reports back to the ROMS PTSA.</w:t>
      </w:r>
    </w:p>
    <w:p w14:paraId="5A320613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</w:p>
    <w:p w14:paraId="4C1FE1DD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First Vice President - Membership</w:t>
      </w:r>
    </w:p>
    <w:p w14:paraId="7E28C8C0" w14:textId="77777777" w:rsidR="008F7078" w:rsidRPr="002D3EA3" w:rsidRDefault="008F7078" w:rsidP="008F7078">
      <w:pPr>
        <w:pStyle w:val="Body"/>
        <w:numPr>
          <w:ilvl w:val="0"/>
          <w:numId w:val="4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Performs the duties of the President in his/her absence.</w:t>
      </w:r>
    </w:p>
    <w:p w14:paraId="7DAA7C69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Coordinates the installation of new officers.</w:t>
      </w:r>
    </w:p>
    <w:p w14:paraId="1073C25B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Shall provide oversight of the annual membership drives as needed.</w:t>
      </w:r>
    </w:p>
    <w:p w14:paraId="43F3DA6D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Maintains a membership list</w:t>
      </w:r>
    </w:p>
    <w:p w14:paraId="7D0F585E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Maintains the online PTA directory and helps members gain access (If applicable).</w:t>
      </w:r>
    </w:p>
    <w:p w14:paraId="50BE0702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 xml:space="preserve">Enters members into </w:t>
      </w:r>
      <w:proofErr w:type="spellStart"/>
      <w:r w:rsidRPr="002D3EA3">
        <w:rPr>
          <w:rFonts w:asciiTheme="majorHAnsi" w:hAnsiTheme="majorHAnsi" w:cstheme="majorHAnsi"/>
          <w:color w:val="auto"/>
        </w:rPr>
        <w:t>Memberhub</w:t>
      </w:r>
      <w:proofErr w:type="spellEnd"/>
      <w:r w:rsidRPr="002D3EA3">
        <w:rPr>
          <w:rFonts w:asciiTheme="majorHAnsi" w:hAnsiTheme="majorHAnsi" w:cstheme="majorHAnsi"/>
          <w:color w:val="auto"/>
        </w:rPr>
        <w:t xml:space="preserve"> when they have not joined online. </w:t>
      </w:r>
    </w:p>
    <w:p w14:paraId="251FB11E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</w:p>
    <w:p w14:paraId="4BDA9A20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Second Vice President - Historian/Activities/Parliamentarian</w:t>
      </w:r>
    </w:p>
    <w:p w14:paraId="1C578961" w14:textId="77777777" w:rsidR="008F7078" w:rsidRPr="002D3EA3" w:rsidRDefault="008F7078" w:rsidP="008F7078">
      <w:pPr>
        <w:pStyle w:val="Body"/>
        <w:numPr>
          <w:ilvl w:val="0"/>
          <w:numId w:val="5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Performs the duties of the President in his/her absence.</w:t>
      </w:r>
    </w:p>
    <w:p w14:paraId="653E1A37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Acts as an aid to the President.</w:t>
      </w:r>
    </w:p>
    <w:p w14:paraId="1A8090DE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Compiles and keeps a record of PTSA activities including fundraisers and other events.</w:t>
      </w:r>
    </w:p>
    <w:p w14:paraId="514242CE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Keeps hard copy and electronic notes for all current/past activities, fundraisers (including counting and sending in box tops, Amazon, Kroger) and other events.</w:t>
      </w:r>
    </w:p>
    <w:p w14:paraId="7609AE7A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Responsible for knowing Robert’s Rules of Order.</w:t>
      </w:r>
    </w:p>
    <w:p w14:paraId="6C776FC2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</w:p>
    <w:p w14:paraId="3D0765FB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 xml:space="preserve">Member at Large </w:t>
      </w:r>
      <w:r w:rsidRPr="002D3EA3">
        <w:rPr>
          <w:rFonts w:asciiTheme="majorHAnsi" w:hAnsiTheme="majorHAnsi" w:cstheme="majorHAnsi"/>
          <w:color w:val="auto"/>
          <w:lang w:val="fr-FR"/>
        </w:rPr>
        <w:t>- Communications</w:t>
      </w:r>
    </w:p>
    <w:p w14:paraId="5FE01570" w14:textId="77777777" w:rsidR="008F7078" w:rsidRPr="002D3EA3" w:rsidRDefault="008F7078" w:rsidP="008F7078">
      <w:pPr>
        <w:pStyle w:val="Body"/>
        <w:numPr>
          <w:ilvl w:val="0"/>
          <w:numId w:val="6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Responsible for preparing press releases and contacting media for coverage of PTSA events/activities.</w:t>
      </w:r>
    </w:p>
    <w:p w14:paraId="32A35FED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Maintains the PTA website and PTA Facebook, with the President.</w:t>
      </w:r>
    </w:p>
    <w:p w14:paraId="40A3D2B3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Send out biweekly – monthly announcements via email blasts and Facebook.</w:t>
      </w:r>
    </w:p>
    <w:p w14:paraId="67D7016E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</w:p>
    <w:p w14:paraId="3E5EC216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Teacher Representative (not required)</w:t>
      </w:r>
    </w:p>
    <w:p w14:paraId="544899C3" w14:textId="77777777" w:rsidR="008F7078" w:rsidRPr="002D3EA3" w:rsidRDefault="008F7078" w:rsidP="008F7078">
      <w:pPr>
        <w:pStyle w:val="Body"/>
        <w:numPr>
          <w:ilvl w:val="0"/>
          <w:numId w:val="7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Acts as a liaison between the PTSA and Royal Oak Middle School Staff.</w:t>
      </w:r>
    </w:p>
    <w:p w14:paraId="003FAA88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</w:p>
    <w:p w14:paraId="257DCAF8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Secretary</w:t>
      </w:r>
    </w:p>
    <w:p w14:paraId="65E06256" w14:textId="77777777" w:rsidR="008F7078" w:rsidRPr="002D3EA3" w:rsidRDefault="008F7078" w:rsidP="008F7078">
      <w:pPr>
        <w:pStyle w:val="Body"/>
        <w:numPr>
          <w:ilvl w:val="0"/>
          <w:numId w:val="8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Keeps an accurate and permanent record of all PTSA meetings.</w:t>
      </w:r>
    </w:p>
    <w:p w14:paraId="6C296816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Has a current copy of bylaws and standing rules.</w:t>
      </w:r>
    </w:p>
    <w:p w14:paraId="0B8B14F3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Keeps a record of attendance at all PTSA general meetings.</w:t>
      </w:r>
    </w:p>
    <w:p w14:paraId="71AF529D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Provides minutes from the previous meeting at each monthly PTSA meeting and for PTA website.</w:t>
      </w:r>
    </w:p>
    <w:p w14:paraId="6E0154E8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Turns recorded minutes over his/her successor.</w:t>
      </w:r>
    </w:p>
    <w:p w14:paraId="44233C7F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Handles all correspondence as required by the President or PTSA Board.</w:t>
      </w:r>
    </w:p>
    <w:p w14:paraId="16D4A37D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 xml:space="preserve">Updates newly elected Officers to Michigan PTA via </w:t>
      </w:r>
      <w:proofErr w:type="spellStart"/>
      <w:r w:rsidRPr="002D3EA3">
        <w:rPr>
          <w:rFonts w:asciiTheme="majorHAnsi" w:hAnsiTheme="majorHAnsi" w:cstheme="majorHAnsi"/>
          <w:color w:val="auto"/>
        </w:rPr>
        <w:t>Memberhub</w:t>
      </w:r>
      <w:proofErr w:type="spellEnd"/>
      <w:r w:rsidRPr="002D3EA3">
        <w:rPr>
          <w:rFonts w:asciiTheme="majorHAnsi" w:hAnsiTheme="majorHAnsi" w:cstheme="majorHAnsi"/>
          <w:color w:val="auto"/>
        </w:rPr>
        <w:t>.</w:t>
      </w:r>
    </w:p>
    <w:p w14:paraId="7690B398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</w:p>
    <w:p w14:paraId="2846CF79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Treasurer</w:t>
      </w:r>
    </w:p>
    <w:p w14:paraId="3F92152C" w14:textId="77777777" w:rsidR="008F7078" w:rsidRPr="002D3EA3" w:rsidRDefault="008F7078" w:rsidP="008F7078">
      <w:pPr>
        <w:pStyle w:val="Body"/>
        <w:numPr>
          <w:ilvl w:val="0"/>
          <w:numId w:val="9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lastRenderedPageBreak/>
        <w:t>Prepares and presents budget.</w:t>
      </w:r>
    </w:p>
    <w:p w14:paraId="62430602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Writes checks and offsets with budget.</w:t>
      </w:r>
    </w:p>
    <w:p w14:paraId="404A7070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Makes deposits to bank.</w:t>
      </w:r>
    </w:p>
    <w:p w14:paraId="02C8603E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Balances checkbook.</w:t>
      </w:r>
    </w:p>
    <w:p w14:paraId="5C20DF0C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Presents at monthly PTSA meetings and provides reports for PTA website.</w:t>
      </w:r>
    </w:p>
    <w:p w14:paraId="7419B5DC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Forward membership dues to Michigan PTSA by the 28th of each month.</w:t>
      </w:r>
    </w:p>
    <w:p w14:paraId="1962BC59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Forward $40.00 unit dues to Michigan PTSA on or before June 1st.</w:t>
      </w:r>
    </w:p>
    <w:p w14:paraId="7BE06CE2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Submit Budget and Audit to Michigan PTSA by December 1st.</w:t>
      </w:r>
    </w:p>
    <w:p w14:paraId="6BBE1009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Files any necessary IRS reports and/or coordinates with CPA to do so.</w:t>
      </w:r>
    </w:p>
    <w:p w14:paraId="757A25DF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 xml:space="preserve"> Prepares sales tax return (if necessary).</w:t>
      </w:r>
    </w:p>
    <w:p w14:paraId="6A0BDEE9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</w:p>
    <w:p w14:paraId="64737712" w14:textId="77777777" w:rsidR="008F7078" w:rsidRPr="002D3EA3" w:rsidRDefault="008F7078" w:rsidP="008F7078">
      <w:pPr>
        <w:pStyle w:val="Body"/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Member-At-Large</w:t>
      </w:r>
    </w:p>
    <w:p w14:paraId="3CABD2FE" w14:textId="77777777" w:rsidR="008F7078" w:rsidRPr="002D3EA3" w:rsidRDefault="008F7078" w:rsidP="008F7078">
      <w:pPr>
        <w:pStyle w:val="Body"/>
        <w:numPr>
          <w:ilvl w:val="0"/>
          <w:numId w:val="10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Chairs Nominating Committee and is responsible for filling vacancies where possible on PTSA Board.</w:t>
      </w:r>
    </w:p>
    <w:p w14:paraId="26CA31DE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Works in an advisory capacity and assists President when requested.</w:t>
      </w:r>
    </w:p>
    <w:p w14:paraId="35E7D216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Counts votes when necessary.</w:t>
      </w:r>
    </w:p>
    <w:p w14:paraId="197377ED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Shall be long-standing Board Member, if possible.</w:t>
      </w:r>
    </w:p>
    <w:p w14:paraId="7DCC8215" w14:textId="77777777" w:rsidR="008F7078" w:rsidRPr="002D3EA3" w:rsidRDefault="008F7078" w:rsidP="008F7078">
      <w:pPr>
        <w:pStyle w:val="Body"/>
        <w:numPr>
          <w:ilvl w:val="0"/>
          <w:numId w:val="2"/>
        </w:numPr>
        <w:rPr>
          <w:rFonts w:asciiTheme="majorHAnsi" w:hAnsiTheme="majorHAnsi" w:cstheme="majorHAnsi"/>
          <w:color w:val="auto"/>
        </w:rPr>
      </w:pPr>
      <w:r w:rsidRPr="002D3EA3">
        <w:rPr>
          <w:rFonts w:asciiTheme="majorHAnsi" w:hAnsiTheme="majorHAnsi" w:cstheme="majorHAnsi"/>
          <w:color w:val="auto"/>
        </w:rPr>
        <w:t>Responsible for Founder’s Day responsibilities.</w:t>
      </w:r>
    </w:p>
    <w:p w14:paraId="6EF29E44" w14:textId="77777777" w:rsidR="008F7078" w:rsidRDefault="008F7078"/>
    <w:sectPr w:rsidR="008F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4289"/>
    <w:multiLevelType w:val="hybridMultilevel"/>
    <w:tmpl w:val="A664C664"/>
    <w:styleLink w:val="Numbered"/>
    <w:lvl w:ilvl="0" w:tplc="8E7465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CB03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A4B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64C7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2AB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B0E34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6A8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CCD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C245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671EA2"/>
    <w:multiLevelType w:val="multilevel"/>
    <w:tmpl w:val="A664C664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78"/>
    <w:rsid w:val="00460FC6"/>
    <w:rsid w:val="008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A17B"/>
  <w15:chartTrackingRefBased/>
  <w15:docId w15:val="{EFBC2EE6-97A9-43AA-B407-DD97CEF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F70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8F707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F70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623DB5A0C704983BF05B65502DCEF" ma:contentTypeVersion="10" ma:contentTypeDescription="Create a new document." ma:contentTypeScope="" ma:versionID="9c8a361cef9780bed8851591d1ff040e">
  <xsd:schema xmlns:xsd="http://www.w3.org/2001/XMLSchema" xmlns:xs="http://www.w3.org/2001/XMLSchema" xmlns:p="http://schemas.microsoft.com/office/2006/metadata/properties" xmlns:ns3="aada4629-90ba-425b-aa25-75d59d332199" targetNamespace="http://schemas.microsoft.com/office/2006/metadata/properties" ma:root="true" ma:fieldsID="81388e31b21c66779993c009c95484f8" ns3:_="">
    <xsd:import namespace="aada4629-90ba-425b-aa25-75d59d332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a4629-90ba-425b-aa25-75d59d332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DDE4F-A777-4B92-82F4-88A5EA833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a4629-90ba-425b-aa25-75d59d332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7AD48-A035-4AA5-BD73-7DCC4BF68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252D8-F51D-4DB2-BB12-2E81DBE6E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VINLUAN, MICHELLE</dc:creator>
  <cp:keywords/>
  <dc:description/>
  <cp:lastModifiedBy>VINLUAN, MICHELLE</cp:lastModifiedBy>
  <cp:revision>1</cp:revision>
  <dcterms:created xsi:type="dcterms:W3CDTF">2020-09-02T15:08:00Z</dcterms:created>
  <dcterms:modified xsi:type="dcterms:W3CDTF">2020-09-02T15:10:00Z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0x010100706623DB5A0C704983BF05B65502DCEF</vt:lpwstr>
  </property>
</Properties>
</file>